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A935" w14:textId="64841ECA" w:rsidR="008F5CFC" w:rsidRPr="00977A78" w:rsidRDefault="00E143D1" w:rsidP="002E27B1">
      <w:pPr>
        <w:jc w:val="center"/>
        <w:rPr>
          <w:rFonts w:ascii="Cooper Black" w:hAnsi="Cooper Black"/>
          <w:b/>
          <w:sz w:val="28"/>
          <w:szCs w:val="28"/>
        </w:rPr>
      </w:pPr>
      <w:r w:rsidRPr="00977A78">
        <w:rPr>
          <w:rFonts w:ascii="Cooper Black" w:hAnsi="Cooper Black"/>
          <w:b/>
          <w:sz w:val="28"/>
          <w:szCs w:val="28"/>
        </w:rPr>
        <w:t>Assignment</w:t>
      </w:r>
    </w:p>
    <w:p w14:paraId="24DCEE5D" w14:textId="04939844" w:rsidR="002E27B1" w:rsidRPr="00977A78" w:rsidRDefault="008F5CFC" w:rsidP="008F5CFC">
      <w:pPr>
        <w:rPr>
          <w:rFonts w:asciiTheme="minorHAnsi" w:hAnsiTheme="minorHAnsi"/>
          <w:b/>
          <w:sz w:val="28"/>
          <w:szCs w:val="28"/>
          <w:u w:val="single"/>
        </w:rPr>
      </w:pPr>
      <w:r w:rsidRPr="00977A78">
        <w:rPr>
          <w:rFonts w:asciiTheme="minorHAnsi" w:hAnsiTheme="minorHAnsi"/>
          <w:b/>
          <w:sz w:val="28"/>
          <w:szCs w:val="28"/>
          <w:u w:val="single"/>
        </w:rPr>
        <w:t xml:space="preserve">Part A: </w:t>
      </w:r>
      <w:r w:rsidR="00C6145E" w:rsidRPr="00977A78">
        <w:rPr>
          <w:rFonts w:asciiTheme="minorHAnsi" w:hAnsiTheme="minorHAnsi"/>
          <w:b/>
          <w:sz w:val="28"/>
          <w:szCs w:val="28"/>
          <w:u w:val="single"/>
        </w:rPr>
        <w:t>CONSTRUCTING</w:t>
      </w:r>
      <w:r w:rsidR="002E27B1" w:rsidRPr="00977A78">
        <w:rPr>
          <w:rFonts w:asciiTheme="minorHAnsi" w:hAnsiTheme="minorHAnsi"/>
          <w:b/>
          <w:sz w:val="28"/>
          <w:szCs w:val="28"/>
          <w:u w:val="single"/>
        </w:rPr>
        <w:t xml:space="preserve"> GRAPHS</w:t>
      </w:r>
    </w:p>
    <w:p w14:paraId="7AE5625F" w14:textId="56B1F019" w:rsidR="00E143D1" w:rsidRDefault="00691B54" w:rsidP="000A7D09">
      <w:pPr>
        <w:spacing w:before="100" w:beforeAutospacing="1" w:after="100" w:afterAutospacing="1"/>
        <w:rPr>
          <w:rFonts w:asciiTheme="minorHAnsi" w:hAnsiTheme="minorHAnsi"/>
          <w:iCs/>
          <w:sz w:val="28"/>
          <w:szCs w:val="28"/>
        </w:rPr>
      </w:pPr>
      <w:r w:rsidRPr="00330EDE">
        <w:rPr>
          <w:rFonts w:asciiTheme="minorHAnsi" w:hAnsiTheme="minorHAnsi"/>
          <w:iCs/>
        </w:rPr>
        <w:t xml:space="preserve">Resource: See </w:t>
      </w:r>
      <w:r w:rsidRPr="00330EDE">
        <w:rPr>
          <w:rFonts w:asciiTheme="minorHAnsi" w:hAnsiTheme="minorHAnsi"/>
          <w:b/>
          <w:bCs/>
          <w:i/>
        </w:rPr>
        <w:t>Types of Graphs Reference Sheet</w:t>
      </w:r>
      <w:r w:rsidRPr="00330EDE">
        <w:rPr>
          <w:rFonts w:asciiTheme="minorHAnsi" w:hAnsiTheme="minorHAnsi"/>
          <w:iCs/>
        </w:rPr>
        <w:t xml:space="preserve"> handout</w:t>
      </w:r>
      <w:r w:rsidR="00E143D1" w:rsidRPr="00330EDE">
        <w:rPr>
          <w:rFonts w:asciiTheme="minorHAnsi" w:hAnsiTheme="minorHAnsi"/>
          <w:iCs/>
        </w:rPr>
        <w:t xml:space="preserve"> and notes.  </w:t>
      </w:r>
    </w:p>
    <w:p w14:paraId="2F0679E6" w14:textId="65D2613C" w:rsidR="00E143D1" w:rsidRPr="00977A78" w:rsidRDefault="00E143D1" w:rsidP="00E143D1">
      <w:pPr>
        <w:rPr>
          <w:i/>
        </w:rPr>
      </w:pPr>
      <w:r w:rsidRPr="00977A78">
        <w:rPr>
          <w:i/>
        </w:rPr>
        <w:t>**</w:t>
      </w:r>
      <w:r w:rsidRPr="00977A78">
        <w:rPr>
          <w:i/>
        </w:rPr>
        <w:t xml:space="preserve">Make a graph of all the data given for each question below (you will need to draw two separate graphs).  Remember to include all </w:t>
      </w:r>
      <w:r w:rsidR="00977A78">
        <w:rPr>
          <w:i/>
        </w:rPr>
        <w:t>criteria</w:t>
      </w:r>
      <w:r w:rsidRPr="00977A78">
        <w:rPr>
          <w:i/>
        </w:rPr>
        <w:t xml:space="preserve"> discussed in class, and then answer the questions that follow</w:t>
      </w:r>
      <w:r w:rsidRPr="00977A78">
        <w:rPr>
          <w:i/>
        </w:rPr>
        <w:t xml:space="preserve"> on a separate paper and attach </w:t>
      </w:r>
      <w:r w:rsidR="00977A78" w:rsidRPr="00977A78">
        <w:rPr>
          <w:i/>
        </w:rPr>
        <w:t>your graphs and responses to this sheet</w:t>
      </w:r>
      <w:r w:rsidRPr="00977A78">
        <w:rPr>
          <w:i/>
        </w:rPr>
        <w:t>.</w:t>
      </w:r>
      <w:r w:rsidR="00330EDE" w:rsidRPr="00977A78">
        <w:rPr>
          <w:i/>
        </w:rPr>
        <w:t xml:space="preserve">  It is recommended that you read over </w:t>
      </w:r>
      <w:r w:rsidR="00977A78" w:rsidRPr="00977A78">
        <w:rPr>
          <w:i/>
        </w:rPr>
        <w:t>ALL</w:t>
      </w:r>
      <w:r w:rsidR="00330EDE" w:rsidRPr="00977A78">
        <w:rPr>
          <w:i/>
        </w:rPr>
        <w:t xml:space="preserve"> questions before </w:t>
      </w:r>
      <w:r w:rsidR="00977A78" w:rsidRPr="00977A78">
        <w:rPr>
          <w:i/>
        </w:rPr>
        <w:t>starting.</w:t>
      </w:r>
    </w:p>
    <w:p w14:paraId="7D035CC6" w14:textId="77777777" w:rsidR="00E143D1" w:rsidRPr="00DA21E1" w:rsidRDefault="00E143D1" w:rsidP="00E143D1">
      <w:pPr>
        <w:rPr>
          <w:b/>
          <w:i/>
        </w:rPr>
      </w:pPr>
    </w:p>
    <w:p w14:paraId="267F3AB5" w14:textId="2D62FF56" w:rsidR="00E143D1" w:rsidRPr="00DA21E1" w:rsidRDefault="00E143D1" w:rsidP="00E143D1">
      <w:pPr>
        <w:pStyle w:val="ListParagraph"/>
        <w:numPr>
          <w:ilvl w:val="0"/>
          <w:numId w:val="15"/>
        </w:numPr>
        <w:spacing w:before="0" w:beforeAutospacing="0" w:after="160" w:afterAutospacing="0" w:line="259" w:lineRule="auto"/>
      </w:pPr>
      <w:r w:rsidRPr="00DA21E1">
        <w:t>The following data was collected by measuring the length of vines gro</w:t>
      </w:r>
      <w:r w:rsidR="00330EDE">
        <w:t>wn over a period of 30</w:t>
      </w:r>
      <w:r>
        <w:t xml:space="preserve"> days.</w:t>
      </w:r>
      <w:r>
        <w:t xml:space="preserve">  </w:t>
      </w:r>
      <w:r w:rsidRPr="00DA21E1">
        <w:t>Draw</w:t>
      </w:r>
      <w:r>
        <w:t xml:space="preserve"> a graph to represent this data</w:t>
      </w:r>
      <w:r w:rsidRPr="00DA21E1">
        <w:t xml:space="preserve">. 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75"/>
        <w:gridCol w:w="657"/>
        <w:gridCol w:w="657"/>
        <w:gridCol w:w="658"/>
        <w:gridCol w:w="657"/>
        <w:gridCol w:w="657"/>
        <w:gridCol w:w="658"/>
        <w:gridCol w:w="657"/>
        <w:gridCol w:w="657"/>
        <w:gridCol w:w="658"/>
        <w:gridCol w:w="657"/>
        <w:gridCol w:w="657"/>
        <w:gridCol w:w="658"/>
        <w:gridCol w:w="657"/>
        <w:gridCol w:w="658"/>
      </w:tblGrid>
      <w:tr w:rsidR="00330EDE" w:rsidRPr="00DA21E1" w14:paraId="16755B05" w14:textId="77777777" w:rsidTr="00330EDE">
        <w:tc>
          <w:tcPr>
            <w:tcW w:w="1075" w:type="dxa"/>
          </w:tcPr>
          <w:p w14:paraId="79FBF689" w14:textId="77777777" w:rsidR="00330EDE" w:rsidRPr="00DA21E1" w:rsidRDefault="00330EDE" w:rsidP="009A2940">
            <w:r w:rsidRPr="00DA21E1">
              <w:t>No. Days</w:t>
            </w:r>
          </w:p>
        </w:tc>
        <w:tc>
          <w:tcPr>
            <w:tcW w:w="657" w:type="dxa"/>
          </w:tcPr>
          <w:p w14:paraId="23479FBB" w14:textId="64B73F05" w:rsidR="00330EDE" w:rsidRPr="00DA21E1" w:rsidRDefault="00330EDE" w:rsidP="009A2940">
            <w:r w:rsidRPr="00DA21E1">
              <w:t>26</w:t>
            </w:r>
          </w:p>
        </w:tc>
        <w:tc>
          <w:tcPr>
            <w:tcW w:w="657" w:type="dxa"/>
          </w:tcPr>
          <w:p w14:paraId="4466A404" w14:textId="77777777" w:rsidR="00330EDE" w:rsidRPr="00DA21E1" w:rsidRDefault="00330EDE" w:rsidP="009A2940">
            <w:r w:rsidRPr="00DA21E1">
              <w:t>2</w:t>
            </w:r>
          </w:p>
        </w:tc>
        <w:tc>
          <w:tcPr>
            <w:tcW w:w="658" w:type="dxa"/>
          </w:tcPr>
          <w:p w14:paraId="6FB27C46" w14:textId="08126ABE" w:rsidR="00330EDE" w:rsidRPr="00DA21E1" w:rsidRDefault="00330EDE" w:rsidP="009A2940">
            <w:r w:rsidRPr="00DA21E1">
              <w:t>30</w:t>
            </w:r>
          </w:p>
        </w:tc>
        <w:tc>
          <w:tcPr>
            <w:tcW w:w="657" w:type="dxa"/>
          </w:tcPr>
          <w:p w14:paraId="30AF0C77" w14:textId="68CBDB8C" w:rsidR="00330EDE" w:rsidRPr="00DA21E1" w:rsidRDefault="00330EDE" w:rsidP="009A2940">
            <w:r w:rsidRPr="00DA21E1">
              <w:t>4</w:t>
            </w:r>
          </w:p>
        </w:tc>
        <w:tc>
          <w:tcPr>
            <w:tcW w:w="657" w:type="dxa"/>
          </w:tcPr>
          <w:p w14:paraId="71AD960E" w14:textId="77777777" w:rsidR="00330EDE" w:rsidRPr="00DA21E1" w:rsidRDefault="00330EDE" w:rsidP="009A2940">
            <w:r w:rsidRPr="00DA21E1">
              <w:t>10</w:t>
            </w:r>
          </w:p>
        </w:tc>
        <w:tc>
          <w:tcPr>
            <w:tcW w:w="658" w:type="dxa"/>
          </w:tcPr>
          <w:p w14:paraId="2B627C64" w14:textId="77777777" w:rsidR="00330EDE" w:rsidRPr="00DA21E1" w:rsidRDefault="00330EDE" w:rsidP="009A2940">
            <w:r w:rsidRPr="00DA21E1">
              <w:t>12</w:t>
            </w:r>
          </w:p>
        </w:tc>
        <w:tc>
          <w:tcPr>
            <w:tcW w:w="657" w:type="dxa"/>
          </w:tcPr>
          <w:p w14:paraId="2713908C" w14:textId="6C8485D3" w:rsidR="00330EDE" w:rsidRPr="00DA21E1" w:rsidRDefault="00330EDE" w:rsidP="009A2940">
            <w:r w:rsidRPr="00DA21E1">
              <w:t>0</w:t>
            </w:r>
          </w:p>
        </w:tc>
        <w:tc>
          <w:tcPr>
            <w:tcW w:w="657" w:type="dxa"/>
          </w:tcPr>
          <w:p w14:paraId="5D66793A" w14:textId="77777777" w:rsidR="00330EDE" w:rsidRPr="00DA21E1" w:rsidRDefault="00330EDE" w:rsidP="009A2940">
            <w:r w:rsidRPr="00DA21E1">
              <w:t>16</w:t>
            </w:r>
          </w:p>
        </w:tc>
        <w:tc>
          <w:tcPr>
            <w:tcW w:w="658" w:type="dxa"/>
          </w:tcPr>
          <w:p w14:paraId="3F458767" w14:textId="77777777" w:rsidR="00330EDE" w:rsidRPr="00DA21E1" w:rsidRDefault="00330EDE" w:rsidP="009A2940">
            <w:r w:rsidRPr="00DA21E1">
              <w:t>18</w:t>
            </w:r>
          </w:p>
        </w:tc>
        <w:tc>
          <w:tcPr>
            <w:tcW w:w="657" w:type="dxa"/>
          </w:tcPr>
          <w:p w14:paraId="69685262" w14:textId="77777777" w:rsidR="00330EDE" w:rsidRPr="00DA21E1" w:rsidRDefault="00330EDE" w:rsidP="009A2940">
            <w:r w:rsidRPr="00DA21E1">
              <w:t>20</w:t>
            </w:r>
          </w:p>
        </w:tc>
        <w:tc>
          <w:tcPr>
            <w:tcW w:w="657" w:type="dxa"/>
          </w:tcPr>
          <w:p w14:paraId="74EB355E" w14:textId="6ECBC5B6" w:rsidR="00330EDE" w:rsidRPr="00DA21E1" w:rsidRDefault="00330EDE" w:rsidP="009A2940">
            <w:r w:rsidRPr="00DA21E1">
              <w:t>8</w:t>
            </w:r>
          </w:p>
        </w:tc>
        <w:tc>
          <w:tcPr>
            <w:tcW w:w="658" w:type="dxa"/>
          </w:tcPr>
          <w:p w14:paraId="622D5CE1" w14:textId="04275B6E" w:rsidR="00330EDE" w:rsidRPr="00DA21E1" w:rsidRDefault="00330EDE" w:rsidP="009A2940">
            <w:r w:rsidRPr="00DA21E1">
              <w:t>22</w:t>
            </w:r>
          </w:p>
        </w:tc>
        <w:tc>
          <w:tcPr>
            <w:tcW w:w="657" w:type="dxa"/>
          </w:tcPr>
          <w:p w14:paraId="0151176F" w14:textId="77777777" w:rsidR="00330EDE" w:rsidRPr="00DA21E1" w:rsidRDefault="00330EDE" w:rsidP="009A2940">
            <w:r w:rsidRPr="00DA21E1">
              <w:t>24</w:t>
            </w:r>
          </w:p>
        </w:tc>
        <w:tc>
          <w:tcPr>
            <w:tcW w:w="658" w:type="dxa"/>
          </w:tcPr>
          <w:p w14:paraId="5BF29E5B" w14:textId="77777777" w:rsidR="00330EDE" w:rsidRPr="00DA21E1" w:rsidRDefault="00330EDE" w:rsidP="009A2940">
            <w:r w:rsidRPr="00DA21E1">
              <w:t>28</w:t>
            </w:r>
          </w:p>
        </w:tc>
      </w:tr>
      <w:tr w:rsidR="00330EDE" w:rsidRPr="00DA21E1" w14:paraId="7B7DC9C6" w14:textId="77777777" w:rsidTr="00330EDE">
        <w:tc>
          <w:tcPr>
            <w:tcW w:w="1075" w:type="dxa"/>
          </w:tcPr>
          <w:p w14:paraId="2F317FE5" w14:textId="77777777" w:rsidR="00330EDE" w:rsidRPr="00DA21E1" w:rsidRDefault="00330EDE" w:rsidP="009A2940">
            <w:r w:rsidRPr="00DA21E1">
              <w:t>Length in light (cm)</w:t>
            </w:r>
          </w:p>
        </w:tc>
        <w:tc>
          <w:tcPr>
            <w:tcW w:w="657" w:type="dxa"/>
          </w:tcPr>
          <w:p w14:paraId="390AF92C" w14:textId="64F984BF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20.8</w:t>
            </w:r>
          </w:p>
        </w:tc>
        <w:tc>
          <w:tcPr>
            <w:tcW w:w="657" w:type="dxa"/>
          </w:tcPr>
          <w:p w14:paraId="550CFC42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15.5</w:t>
            </w:r>
          </w:p>
        </w:tc>
        <w:tc>
          <w:tcPr>
            <w:tcW w:w="658" w:type="dxa"/>
          </w:tcPr>
          <w:p w14:paraId="6BB71FED" w14:textId="4595BD1C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23.0</w:t>
            </w:r>
          </w:p>
        </w:tc>
        <w:tc>
          <w:tcPr>
            <w:tcW w:w="657" w:type="dxa"/>
          </w:tcPr>
          <w:p w14:paraId="6E365893" w14:textId="2D568849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15.6</w:t>
            </w:r>
          </w:p>
        </w:tc>
        <w:tc>
          <w:tcPr>
            <w:tcW w:w="657" w:type="dxa"/>
          </w:tcPr>
          <w:p w14:paraId="13E78C80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16.1</w:t>
            </w:r>
          </w:p>
        </w:tc>
        <w:tc>
          <w:tcPr>
            <w:tcW w:w="658" w:type="dxa"/>
          </w:tcPr>
          <w:p w14:paraId="3505CF0F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16.5</w:t>
            </w:r>
          </w:p>
        </w:tc>
        <w:tc>
          <w:tcPr>
            <w:tcW w:w="657" w:type="dxa"/>
          </w:tcPr>
          <w:p w14:paraId="0BA1382F" w14:textId="330EE272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15.3</w:t>
            </w:r>
          </w:p>
        </w:tc>
        <w:tc>
          <w:tcPr>
            <w:tcW w:w="657" w:type="dxa"/>
          </w:tcPr>
          <w:p w14:paraId="0AD4973D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16.8</w:t>
            </w:r>
          </w:p>
        </w:tc>
        <w:tc>
          <w:tcPr>
            <w:tcW w:w="658" w:type="dxa"/>
          </w:tcPr>
          <w:p w14:paraId="18BAAFB7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16.9</w:t>
            </w:r>
          </w:p>
        </w:tc>
        <w:tc>
          <w:tcPr>
            <w:tcW w:w="657" w:type="dxa"/>
          </w:tcPr>
          <w:p w14:paraId="4CF3CDEE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18.6</w:t>
            </w:r>
          </w:p>
        </w:tc>
        <w:tc>
          <w:tcPr>
            <w:tcW w:w="657" w:type="dxa"/>
          </w:tcPr>
          <w:p w14:paraId="75E9361D" w14:textId="1A6CC830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16.0</w:t>
            </w:r>
          </w:p>
        </w:tc>
        <w:tc>
          <w:tcPr>
            <w:tcW w:w="658" w:type="dxa"/>
          </w:tcPr>
          <w:p w14:paraId="4030041E" w14:textId="7E6B5001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19.1</w:t>
            </w:r>
          </w:p>
        </w:tc>
        <w:tc>
          <w:tcPr>
            <w:tcW w:w="657" w:type="dxa"/>
          </w:tcPr>
          <w:p w14:paraId="0D1AD8E1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19.9</w:t>
            </w:r>
          </w:p>
        </w:tc>
        <w:tc>
          <w:tcPr>
            <w:tcW w:w="658" w:type="dxa"/>
          </w:tcPr>
          <w:p w14:paraId="2398D88F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21.9</w:t>
            </w:r>
          </w:p>
        </w:tc>
      </w:tr>
      <w:tr w:rsidR="00330EDE" w:rsidRPr="00DA21E1" w14:paraId="04D06E82" w14:textId="77777777" w:rsidTr="00330EDE">
        <w:tc>
          <w:tcPr>
            <w:tcW w:w="1075" w:type="dxa"/>
          </w:tcPr>
          <w:p w14:paraId="23B2A2D3" w14:textId="77777777" w:rsidR="00330EDE" w:rsidRPr="00DA21E1" w:rsidRDefault="00330EDE" w:rsidP="009A2940">
            <w:r w:rsidRPr="00DA21E1">
              <w:t>Length in dark (cm)</w:t>
            </w:r>
          </w:p>
        </w:tc>
        <w:tc>
          <w:tcPr>
            <w:tcW w:w="657" w:type="dxa"/>
          </w:tcPr>
          <w:p w14:paraId="7B4D42A9" w14:textId="53667CBC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19.5</w:t>
            </w:r>
          </w:p>
        </w:tc>
        <w:tc>
          <w:tcPr>
            <w:tcW w:w="657" w:type="dxa"/>
          </w:tcPr>
          <w:p w14:paraId="55BCB974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14.9</w:t>
            </w:r>
          </w:p>
        </w:tc>
        <w:tc>
          <w:tcPr>
            <w:tcW w:w="658" w:type="dxa"/>
          </w:tcPr>
          <w:p w14:paraId="0FD34202" w14:textId="1C84BCF5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20.3</w:t>
            </w:r>
          </w:p>
        </w:tc>
        <w:tc>
          <w:tcPr>
            <w:tcW w:w="657" w:type="dxa"/>
          </w:tcPr>
          <w:p w14:paraId="44236A89" w14:textId="6B50A4E8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15.2</w:t>
            </w:r>
          </w:p>
        </w:tc>
        <w:tc>
          <w:tcPr>
            <w:tcW w:w="657" w:type="dxa"/>
          </w:tcPr>
          <w:p w14:paraId="22609711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16.6</w:t>
            </w:r>
          </w:p>
        </w:tc>
        <w:tc>
          <w:tcPr>
            <w:tcW w:w="658" w:type="dxa"/>
          </w:tcPr>
          <w:p w14:paraId="6E902EE1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16.9</w:t>
            </w:r>
          </w:p>
        </w:tc>
        <w:tc>
          <w:tcPr>
            <w:tcW w:w="657" w:type="dxa"/>
          </w:tcPr>
          <w:p w14:paraId="52A50BE8" w14:textId="5D11ED61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14.5</w:t>
            </w:r>
          </w:p>
        </w:tc>
        <w:tc>
          <w:tcPr>
            <w:tcW w:w="657" w:type="dxa"/>
          </w:tcPr>
          <w:p w14:paraId="7C837378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18.0</w:t>
            </w:r>
          </w:p>
        </w:tc>
        <w:tc>
          <w:tcPr>
            <w:tcW w:w="658" w:type="dxa"/>
          </w:tcPr>
          <w:p w14:paraId="59F1CF9C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18.2</w:t>
            </w:r>
          </w:p>
        </w:tc>
        <w:tc>
          <w:tcPr>
            <w:tcW w:w="657" w:type="dxa"/>
          </w:tcPr>
          <w:p w14:paraId="2CB667D1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18.6</w:t>
            </w:r>
          </w:p>
        </w:tc>
        <w:tc>
          <w:tcPr>
            <w:tcW w:w="657" w:type="dxa"/>
          </w:tcPr>
          <w:p w14:paraId="0CC4D654" w14:textId="5A4890A9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16.2</w:t>
            </w:r>
          </w:p>
        </w:tc>
        <w:tc>
          <w:tcPr>
            <w:tcW w:w="658" w:type="dxa"/>
          </w:tcPr>
          <w:p w14:paraId="6CB99617" w14:textId="0ECDEB34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18.9</w:t>
            </w:r>
          </w:p>
        </w:tc>
        <w:tc>
          <w:tcPr>
            <w:tcW w:w="657" w:type="dxa"/>
          </w:tcPr>
          <w:p w14:paraId="26BFD00A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19.1</w:t>
            </w:r>
          </w:p>
        </w:tc>
        <w:tc>
          <w:tcPr>
            <w:tcW w:w="658" w:type="dxa"/>
          </w:tcPr>
          <w:p w14:paraId="49765B79" w14:textId="77777777" w:rsidR="00330EDE" w:rsidRPr="00330EDE" w:rsidRDefault="00330EDE" w:rsidP="009A2940">
            <w:pPr>
              <w:rPr>
                <w:sz w:val="20"/>
                <w:szCs w:val="20"/>
              </w:rPr>
            </w:pPr>
            <w:r w:rsidRPr="00330EDE">
              <w:rPr>
                <w:sz w:val="20"/>
                <w:szCs w:val="20"/>
              </w:rPr>
              <w:t>19.7</w:t>
            </w:r>
          </w:p>
        </w:tc>
      </w:tr>
    </w:tbl>
    <w:p w14:paraId="050B16B6" w14:textId="77777777" w:rsidR="00E143D1" w:rsidRDefault="00E143D1" w:rsidP="00E143D1">
      <w:pPr>
        <w:tabs>
          <w:tab w:val="left" w:pos="4245"/>
        </w:tabs>
      </w:pPr>
    </w:p>
    <w:p w14:paraId="49549BB4" w14:textId="22D69BD4" w:rsidR="00E143D1" w:rsidRDefault="00E143D1" w:rsidP="00E143D1">
      <w:pPr>
        <w:tabs>
          <w:tab w:val="left" w:pos="4245"/>
        </w:tabs>
      </w:pPr>
      <w:r>
        <w:t xml:space="preserve">a. What type of correlation is shown by each trend line (light, dark)?  Explain </w:t>
      </w:r>
      <w:r w:rsidR="008F5CFC">
        <w:t xml:space="preserve">how </w:t>
      </w:r>
      <w:r>
        <w:t xml:space="preserve">you know. </w:t>
      </w:r>
    </w:p>
    <w:p w14:paraId="5D71A9C6" w14:textId="4E0C9E2A" w:rsidR="00E143D1" w:rsidRDefault="00E143D1" w:rsidP="00E143D1">
      <w:pPr>
        <w:tabs>
          <w:tab w:val="left" w:pos="4245"/>
        </w:tabs>
      </w:pPr>
      <w:r>
        <w:t xml:space="preserve">b. Clearly show the slope calculation for each line of best fit.  Use the slopes to explain the </w:t>
      </w:r>
      <w:r w:rsidRPr="00E143D1">
        <w:rPr>
          <w:i/>
        </w:rPr>
        <w:t>relationship</w:t>
      </w:r>
      <w:r>
        <w:t xml:space="preserve"> between the IV and DV in each case (light, dark).</w:t>
      </w:r>
    </w:p>
    <w:p w14:paraId="3F7D8964" w14:textId="07EAD2A2" w:rsidR="00E143D1" w:rsidRDefault="00350B1B" w:rsidP="00E143D1">
      <w:pPr>
        <w:tabs>
          <w:tab w:val="left" w:pos="4245"/>
        </w:tabs>
      </w:pPr>
      <w:r>
        <w:t>c. Extrapolate to estimate the length for plants grown in light and in dark for 35 days.</w:t>
      </w:r>
    </w:p>
    <w:p w14:paraId="571CD381" w14:textId="4205D5E2" w:rsidR="00350B1B" w:rsidRDefault="00330EDE" w:rsidP="00E143D1">
      <w:pPr>
        <w:tabs>
          <w:tab w:val="left" w:pos="4245"/>
        </w:tabs>
      </w:pPr>
      <w:r>
        <w:t>d. Inter</w:t>
      </w:r>
      <w:r w:rsidR="00350B1B">
        <w:t xml:space="preserve">polate to estimate the length for plants </w:t>
      </w:r>
      <w:r w:rsidR="00350B1B">
        <w:t>grown in</w:t>
      </w:r>
      <w:r>
        <w:t xml:space="preserve"> light and in dark for 14</w:t>
      </w:r>
      <w:r w:rsidR="00350B1B">
        <w:t xml:space="preserve"> days.</w:t>
      </w:r>
    </w:p>
    <w:p w14:paraId="246E20DC" w14:textId="77777777" w:rsidR="00E143D1" w:rsidRDefault="00E143D1" w:rsidP="00E143D1">
      <w:pPr>
        <w:tabs>
          <w:tab w:val="left" w:pos="4245"/>
        </w:tabs>
      </w:pPr>
    </w:p>
    <w:p w14:paraId="4B2C175D" w14:textId="77777777" w:rsidR="00E143D1" w:rsidRPr="00DA21E1" w:rsidRDefault="00E143D1" w:rsidP="00E143D1">
      <w:pPr>
        <w:tabs>
          <w:tab w:val="left" w:pos="4245"/>
        </w:tabs>
      </w:pPr>
      <w:r>
        <w:tab/>
      </w:r>
    </w:p>
    <w:p w14:paraId="75893614" w14:textId="77777777" w:rsidR="00E143D1" w:rsidRPr="00DA21E1" w:rsidRDefault="00E143D1" w:rsidP="00E143D1"/>
    <w:p w14:paraId="2BECA1AA" w14:textId="77777777" w:rsidR="00E143D1" w:rsidRPr="00DA21E1" w:rsidRDefault="00E143D1" w:rsidP="00E143D1">
      <w:pPr>
        <w:pStyle w:val="ListParagraph"/>
        <w:numPr>
          <w:ilvl w:val="0"/>
          <w:numId w:val="15"/>
        </w:numPr>
        <w:spacing w:before="0" w:beforeAutospacing="0" w:after="160" w:afterAutospacing="0" w:line="259" w:lineRule="auto"/>
      </w:pPr>
      <w:r w:rsidRPr="00DA21E1">
        <w:t>The following data was collected by heating wax up to its melting point and measuring its temperature as it co</w:t>
      </w:r>
      <w:r>
        <w:t xml:space="preserve">oled.  </w:t>
      </w:r>
      <w:r w:rsidRPr="00DA21E1">
        <w:t>Draw</w:t>
      </w:r>
      <w:r>
        <w:t xml:space="preserve"> a graph to represent this data</w:t>
      </w:r>
      <w:r w:rsidRPr="00DA21E1">
        <w:t xml:space="preserve">.  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ayout w:type="fixed"/>
        <w:tblLook w:val="04A0" w:firstRow="1" w:lastRow="0" w:firstColumn="1" w:lastColumn="0" w:noHBand="0" w:noVBand="1"/>
      </w:tblPr>
      <w:tblGrid>
        <w:gridCol w:w="1188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330EDE" w:rsidRPr="00DA21E1" w14:paraId="440244E3" w14:textId="77777777" w:rsidTr="00330EDE">
        <w:trPr>
          <w:trHeight w:val="930"/>
        </w:trPr>
        <w:tc>
          <w:tcPr>
            <w:tcW w:w="1188" w:type="dxa"/>
          </w:tcPr>
          <w:p w14:paraId="3002CF19" w14:textId="2A110896" w:rsidR="00330EDE" w:rsidRPr="00330EDE" w:rsidRDefault="00330EDE" w:rsidP="00330EDE">
            <w:pPr>
              <w:rPr>
                <w:sz w:val="18"/>
                <w:szCs w:val="18"/>
              </w:rPr>
            </w:pPr>
            <w:r w:rsidRPr="00330EDE">
              <w:rPr>
                <w:sz w:val="18"/>
                <w:szCs w:val="18"/>
              </w:rPr>
              <w:t>Time (</w:t>
            </w:r>
            <w:proofErr w:type="spellStart"/>
            <w:r w:rsidRPr="00330EDE">
              <w:rPr>
                <w:sz w:val="18"/>
                <w:szCs w:val="18"/>
              </w:rPr>
              <w:t>min</w:t>
            </w:r>
            <w:r w:rsidRPr="00330EDE">
              <w:rPr>
                <w:sz w:val="18"/>
                <w:szCs w:val="18"/>
              </w:rPr>
              <w:t>:sec</w:t>
            </w:r>
            <w:proofErr w:type="spellEnd"/>
            <w:r w:rsidRPr="00330EDE">
              <w:rPr>
                <w:sz w:val="18"/>
                <w:szCs w:val="18"/>
              </w:rPr>
              <w:t>)</w:t>
            </w:r>
          </w:p>
        </w:tc>
        <w:tc>
          <w:tcPr>
            <w:tcW w:w="592" w:type="dxa"/>
          </w:tcPr>
          <w:p w14:paraId="1DB20431" w14:textId="73151554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2</w:t>
            </w:r>
            <w:r w:rsidRPr="00330EDE">
              <w:rPr>
                <w:sz w:val="16"/>
                <w:szCs w:val="16"/>
              </w:rPr>
              <w:t>:38</w:t>
            </w:r>
          </w:p>
        </w:tc>
        <w:tc>
          <w:tcPr>
            <w:tcW w:w="593" w:type="dxa"/>
          </w:tcPr>
          <w:p w14:paraId="1530EB91" w14:textId="42E2F666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26</w:t>
            </w:r>
            <w:r w:rsidRPr="00330EDE">
              <w:rPr>
                <w:sz w:val="16"/>
                <w:szCs w:val="16"/>
              </w:rPr>
              <w:t>:10</w:t>
            </w:r>
          </w:p>
        </w:tc>
        <w:tc>
          <w:tcPr>
            <w:tcW w:w="593" w:type="dxa"/>
          </w:tcPr>
          <w:p w14:paraId="5157929B" w14:textId="14F85065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4</w:t>
            </w:r>
            <w:r w:rsidRPr="00330EDE">
              <w:rPr>
                <w:sz w:val="16"/>
                <w:szCs w:val="16"/>
              </w:rPr>
              <w:t>:49</w:t>
            </w:r>
          </w:p>
        </w:tc>
        <w:tc>
          <w:tcPr>
            <w:tcW w:w="593" w:type="dxa"/>
          </w:tcPr>
          <w:p w14:paraId="27A0371A" w14:textId="10CD54F7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6</w:t>
            </w:r>
            <w:r w:rsidRPr="00330EDE">
              <w:rPr>
                <w:sz w:val="16"/>
                <w:szCs w:val="16"/>
              </w:rPr>
              <w:t>:52</w:t>
            </w:r>
          </w:p>
        </w:tc>
        <w:tc>
          <w:tcPr>
            <w:tcW w:w="593" w:type="dxa"/>
          </w:tcPr>
          <w:p w14:paraId="55797B4E" w14:textId="145F5C43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0</w:t>
            </w:r>
            <w:r w:rsidRPr="00330EDE">
              <w:rPr>
                <w:sz w:val="16"/>
                <w:szCs w:val="16"/>
              </w:rPr>
              <w:t>:45</w:t>
            </w:r>
          </w:p>
        </w:tc>
        <w:tc>
          <w:tcPr>
            <w:tcW w:w="593" w:type="dxa"/>
          </w:tcPr>
          <w:p w14:paraId="486E9E69" w14:textId="4771027E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8</w:t>
            </w:r>
            <w:r w:rsidRPr="00330EDE">
              <w:rPr>
                <w:sz w:val="16"/>
                <w:szCs w:val="16"/>
              </w:rPr>
              <w:t>:01</w:t>
            </w:r>
          </w:p>
        </w:tc>
        <w:tc>
          <w:tcPr>
            <w:tcW w:w="593" w:type="dxa"/>
          </w:tcPr>
          <w:p w14:paraId="56C0044D" w14:textId="45ADF765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10</w:t>
            </w:r>
            <w:r w:rsidRPr="00330EDE">
              <w:rPr>
                <w:sz w:val="16"/>
                <w:szCs w:val="16"/>
              </w:rPr>
              <w:t>:26</w:t>
            </w:r>
          </w:p>
        </w:tc>
        <w:tc>
          <w:tcPr>
            <w:tcW w:w="593" w:type="dxa"/>
          </w:tcPr>
          <w:p w14:paraId="1F086C14" w14:textId="39DB0F42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20</w:t>
            </w:r>
            <w:r w:rsidRPr="00330EDE">
              <w:rPr>
                <w:sz w:val="16"/>
                <w:szCs w:val="16"/>
              </w:rPr>
              <w:t>:32</w:t>
            </w:r>
          </w:p>
        </w:tc>
        <w:tc>
          <w:tcPr>
            <w:tcW w:w="593" w:type="dxa"/>
          </w:tcPr>
          <w:p w14:paraId="1F71D5DE" w14:textId="6F25FA83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12</w:t>
            </w:r>
            <w:r w:rsidRPr="00330EDE">
              <w:rPr>
                <w:sz w:val="16"/>
                <w:szCs w:val="16"/>
              </w:rPr>
              <w:t>:32</w:t>
            </w:r>
          </w:p>
        </w:tc>
        <w:tc>
          <w:tcPr>
            <w:tcW w:w="593" w:type="dxa"/>
          </w:tcPr>
          <w:p w14:paraId="6D265B98" w14:textId="099C914C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14</w:t>
            </w:r>
            <w:r w:rsidRPr="00330EDE">
              <w:rPr>
                <w:sz w:val="16"/>
                <w:szCs w:val="16"/>
              </w:rPr>
              <w:t>:55</w:t>
            </w:r>
          </w:p>
        </w:tc>
        <w:tc>
          <w:tcPr>
            <w:tcW w:w="593" w:type="dxa"/>
          </w:tcPr>
          <w:p w14:paraId="5D79DA80" w14:textId="3EC19F42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28</w:t>
            </w:r>
            <w:r w:rsidRPr="00330EDE">
              <w:rPr>
                <w:sz w:val="16"/>
                <w:szCs w:val="16"/>
              </w:rPr>
              <w:t>:57</w:t>
            </w:r>
          </w:p>
        </w:tc>
        <w:tc>
          <w:tcPr>
            <w:tcW w:w="593" w:type="dxa"/>
          </w:tcPr>
          <w:p w14:paraId="7394CE07" w14:textId="71A83804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16</w:t>
            </w:r>
            <w:r w:rsidRPr="00330EDE">
              <w:rPr>
                <w:sz w:val="16"/>
                <w:szCs w:val="16"/>
              </w:rPr>
              <w:t>:16</w:t>
            </w:r>
          </w:p>
        </w:tc>
        <w:tc>
          <w:tcPr>
            <w:tcW w:w="593" w:type="dxa"/>
          </w:tcPr>
          <w:p w14:paraId="2EB0CD78" w14:textId="0FA6ED6A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18</w:t>
            </w:r>
            <w:r w:rsidRPr="00330EDE">
              <w:rPr>
                <w:sz w:val="16"/>
                <w:szCs w:val="16"/>
              </w:rPr>
              <w:t>:23</w:t>
            </w:r>
          </w:p>
        </w:tc>
        <w:tc>
          <w:tcPr>
            <w:tcW w:w="593" w:type="dxa"/>
          </w:tcPr>
          <w:p w14:paraId="2783FEC3" w14:textId="027C428C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22</w:t>
            </w:r>
            <w:r w:rsidRPr="00330EDE">
              <w:rPr>
                <w:sz w:val="16"/>
                <w:szCs w:val="16"/>
              </w:rPr>
              <w:t>:11</w:t>
            </w:r>
          </w:p>
        </w:tc>
        <w:tc>
          <w:tcPr>
            <w:tcW w:w="593" w:type="dxa"/>
          </w:tcPr>
          <w:p w14:paraId="0DD151A4" w14:textId="615A609C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24</w:t>
            </w:r>
            <w:r w:rsidRPr="00330EDE">
              <w:rPr>
                <w:sz w:val="16"/>
                <w:szCs w:val="16"/>
              </w:rPr>
              <w:t>:09</w:t>
            </w:r>
          </w:p>
        </w:tc>
        <w:tc>
          <w:tcPr>
            <w:tcW w:w="593" w:type="dxa"/>
          </w:tcPr>
          <w:p w14:paraId="31F073F1" w14:textId="717796F1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30</w:t>
            </w:r>
            <w:r w:rsidRPr="00330EDE">
              <w:rPr>
                <w:sz w:val="16"/>
                <w:szCs w:val="16"/>
              </w:rPr>
              <w:t>:45</w:t>
            </w:r>
          </w:p>
        </w:tc>
        <w:tc>
          <w:tcPr>
            <w:tcW w:w="593" w:type="dxa"/>
          </w:tcPr>
          <w:p w14:paraId="709CA210" w14:textId="0D0C99AA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32</w:t>
            </w:r>
            <w:r w:rsidRPr="00330EDE">
              <w:rPr>
                <w:sz w:val="16"/>
                <w:szCs w:val="16"/>
              </w:rPr>
              <w:t>:39</w:t>
            </w:r>
          </w:p>
        </w:tc>
      </w:tr>
      <w:tr w:rsidR="00330EDE" w:rsidRPr="00DA21E1" w14:paraId="457FBA7E" w14:textId="77777777" w:rsidTr="00330EDE">
        <w:trPr>
          <w:trHeight w:val="747"/>
        </w:trPr>
        <w:tc>
          <w:tcPr>
            <w:tcW w:w="1188" w:type="dxa"/>
          </w:tcPr>
          <w:p w14:paraId="261982B8" w14:textId="77777777" w:rsidR="00330EDE" w:rsidRPr="00330EDE" w:rsidRDefault="00330EDE" w:rsidP="00330EDE">
            <w:pPr>
              <w:rPr>
                <w:sz w:val="18"/>
                <w:szCs w:val="18"/>
              </w:rPr>
            </w:pPr>
            <w:r w:rsidRPr="00330EDE">
              <w:rPr>
                <w:sz w:val="18"/>
                <w:szCs w:val="18"/>
              </w:rPr>
              <w:t>Temperature (</w:t>
            </w:r>
            <w:r w:rsidRPr="00330EDE">
              <w:rPr>
                <w:rFonts w:cstheme="minorHAnsi"/>
                <w:sz w:val="18"/>
                <w:szCs w:val="18"/>
              </w:rPr>
              <w:t>°</w:t>
            </w:r>
            <w:r w:rsidRPr="00330EDE">
              <w:rPr>
                <w:sz w:val="18"/>
                <w:szCs w:val="18"/>
              </w:rPr>
              <w:t>C)</w:t>
            </w:r>
          </w:p>
        </w:tc>
        <w:tc>
          <w:tcPr>
            <w:tcW w:w="592" w:type="dxa"/>
          </w:tcPr>
          <w:p w14:paraId="35E7F8DC" w14:textId="56FF5802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65</w:t>
            </w:r>
            <w:r w:rsidRPr="00330EDE">
              <w:rPr>
                <w:sz w:val="16"/>
                <w:szCs w:val="16"/>
              </w:rPr>
              <w:t>.2</w:t>
            </w:r>
          </w:p>
        </w:tc>
        <w:tc>
          <w:tcPr>
            <w:tcW w:w="593" w:type="dxa"/>
          </w:tcPr>
          <w:p w14:paraId="2809CBC4" w14:textId="18136EEA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32</w:t>
            </w:r>
            <w:r w:rsidRPr="00330EDE">
              <w:rPr>
                <w:sz w:val="16"/>
                <w:szCs w:val="16"/>
              </w:rPr>
              <w:t>.8</w:t>
            </w:r>
          </w:p>
        </w:tc>
        <w:tc>
          <w:tcPr>
            <w:tcW w:w="593" w:type="dxa"/>
          </w:tcPr>
          <w:p w14:paraId="1F42DCF3" w14:textId="10C9C7FC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58</w:t>
            </w:r>
            <w:r w:rsidRPr="00330EDE">
              <w:rPr>
                <w:sz w:val="16"/>
                <w:szCs w:val="16"/>
              </w:rPr>
              <w:t>.7</w:t>
            </w:r>
          </w:p>
        </w:tc>
        <w:tc>
          <w:tcPr>
            <w:tcW w:w="593" w:type="dxa"/>
          </w:tcPr>
          <w:p w14:paraId="632325A0" w14:textId="5FCD3225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52</w:t>
            </w:r>
            <w:r w:rsidRPr="00330EDE">
              <w:rPr>
                <w:sz w:val="16"/>
                <w:szCs w:val="16"/>
              </w:rPr>
              <w:t>.3</w:t>
            </w:r>
          </w:p>
        </w:tc>
        <w:tc>
          <w:tcPr>
            <w:tcW w:w="593" w:type="dxa"/>
          </w:tcPr>
          <w:p w14:paraId="2C113DD6" w14:textId="29632087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72</w:t>
            </w:r>
            <w:r w:rsidRPr="00330EDE">
              <w:rPr>
                <w:sz w:val="16"/>
                <w:szCs w:val="16"/>
              </w:rPr>
              <w:t>.7</w:t>
            </w:r>
          </w:p>
        </w:tc>
        <w:tc>
          <w:tcPr>
            <w:tcW w:w="593" w:type="dxa"/>
          </w:tcPr>
          <w:p w14:paraId="566752AD" w14:textId="307C4FE1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48</w:t>
            </w:r>
            <w:r w:rsidRPr="00330EDE">
              <w:rPr>
                <w:sz w:val="16"/>
                <w:szCs w:val="16"/>
              </w:rPr>
              <w:t>.1</w:t>
            </w:r>
          </w:p>
        </w:tc>
        <w:tc>
          <w:tcPr>
            <w:tcW w:w="593" w:type="dxa"/>
          </w:tcPr>
          <w:p w14:paraId="54DB91BC" w14:textId="04AB14F6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45</w:t>
            </w:r>
            <w:r w:rsidRPr="00330EDE">
              <w:rPr>
                <w:sz w:val="16"/>
                <w:szCs w:val="16"/>
              </w:rPr>
              <w:t>.9</w:t>
            </w:r>
          </w:p>
        </w:tc>
        <w:tc>
          <w:tcPr>
            <w:tcW w:w="593" w:type="dxa"/>
          </w:tcPr>
          <w:p w14:paraId="6E14BB85" w14:textId="23E52128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34</w:t>
            </w:r>
            <w:r w:rsidRPr="00330EDE">
              <w:rPr>
                <w:sz w:val="16"/>
                <w:szCs w:val="16"/>
              </w:rPr>
              <w:t>.9</w:t>
            </w:r>
          </w:p>
        </w:tc>
        <w:tc>
          <w:tcPr>
            <w:tcW w:w="593" w:type="dxa"/>
          </w:tcPr>
          <w:p w14:paraId="0672BFCD" w14:textId="2126F1BE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41</w:t>
            </w:r>
            <w:r w:rsidRPr="00330EDE">
              <w:rPr>
                <w:sz w:val="16"/>
                <w:szCs w:val="16"/>
              </w:rPr>
              <w:t>.0</w:t>
            </w:r>
          </w:p>
        </w:tc>
        <w:tc>
          <w:tcPr>
            <w:tcW w:w="593" w:type="dxa"/>
          </w:tcPr>
          <w:p w14:paraId="7B34E187" w14:textId="3B0FBADE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39</w:t>
            </w:r>
            <w:r w:rsidRPr="00330EDE">
              <w:rPr>
                <w:sz w:val="16"/>
                <w:szCs w:val="16"/>
              </w:rPr>
              <w:t>.8</w:t>
            </w:r>
          </w:p>
        </w:tc>
        <w:tc>
          <w:tcPr>
            <w:tcW w:w="593" w:type="dxa"/>
          </w:tcPr>
          <w:p w14:paraId="3B5C414F" w14:textId="25077966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31</w:t>
            </w:r>
            <w:r w:rsidRPr="00330EDE">
              <w:rPr>
                <w:sz w:val="16"/>
                <w:szCs w:val="16"/>
              </w:rPr>
              <w:t>.2</w:t>
            </w:r>
          </w:p>
        </w:tc>
        <w:tc>
          <w:tcPr>
            <w:tcW w:w="593" w:type="dxa"/>
          </w:tcPr>
          <w:p w14:paraId="36BCF1E1" w14:textId="26C053D1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37</w:t>
            </w:r>
            <w:r w:rsidRPr="00330EDE">
              <w:rPr>
                <w:sz w:val="16"/>
                <w:szCs w:val="16"/>
              </w:rPr>
              <w:t>.1</w:t>
            </w:r>
          </w:p>
        </w:tc>
        <w:tc>
          <w:tcPr>
            <w:tcW w:w="593" w:type="dxa"/>
          </w:tcPr>
          <w:p w14:paraId="099805B4" w14:textId="128CD947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36</w:t>
            </w:r>
            <w:r w:rsidRPr="00330EDE">
              <w:rPr>
                <w:sz w:val="16"/>
                <w:szCs w:val="16"/>
              </w:rPr>
              <w:t>.0</w:t>
            </w:r>
          </w:p>
        </w:tc>
        <w:tc>
          <w:tcPr>
            <w:tcW w:w="593" w:type="dxa"/>
          </w:tcPr>
          <w:p w14:paraId="5DF27F60" w14:textId="5F9D09D6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33</w:t>
            </w:r>
            <w:r w:rsidRPr="00330EDE">
              <w:rPr>
                <w:sz w:val="16"/>
                <w:szCs w:val="16"/>
              </w:rPr>
              <w:t>.02</w:t>
            </w:r>
          </w:p>
        </w:tc>
        <w:tc>
          <w:tcPr>
            <w:tcW w:w="593" w:type="dxa"/>
          </w:tcPr>
          <w:p w14:paraId="3B0D712C" w14:textId="268F494F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32</w:t>
            </w:r>
            <w:r w:rsidRPr="00330EDE">
              <w:rPr>
                <w:sz w:val="16"/>
                <w:szCs w:val="16"/>
              </w:rPr>
              <w:t>.2</w:t>
            </w:r>
          </w:p>
        </w:tc>
        <w:tc>
          <w:tcPr>
            <w:tcW w:w="593" w:type="dxa"/>
          </w:tcPr>
          <w:p w14:paraId="6881116B" w14:textId="735E1A50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3</w:t>
            </w:r>
            <w:r w:rsidRPr="00330EDE">
              <w:rPr>
                <w:sz w:val="16"/>
                <w:szCs w:val="16"/>
              </w:rPr>
              <w:t>0</w:t>
            </w:r>
            <w:r w:rsidRPr="00330EDE">
              <w:rPr>
                <w:sz w:val="16"/>
                <w:szCs w:val="16"/>
              </w:rPr>
              <w:t>.6</w:t>
            </w:r>
          </w:p>
        </w:tc>
        <w:tc>
          <w:tcPr>
            <w:tcW w:w="593" w:type="dxa"/>
          </w:tcPr>
          <w:p w14:paraId="3A861927" w14:textId="7C2462F9" w:rsidR="00330EDE" w:rsidRPr="00330EDE" w:rsidRDefault="00330EDE" w:rsidP="00330EDE">
            <w:pPr>
              <w:rPr>
                <w:sz w:val="16"/>
                <w:szCs w:val="16"/>
              </w:rPr>
            </w:pPr>
            <w:r w:rsidRPr="00330EDE">
              <w:rPr>
                <w:sz w:val="16"/>
                <w:szCs w:val="16"/>
              </w:rPr>
              <w:t>29</w:t>
            </w:r>
            <w:r w:rsidRPr="00330EDE">
              <w:rPr>
                <w:sz w:val="16"/>
                <w:szCs w:val="16"/>
              </w:rPr>
              <w:t>.7</w:t>
            </w:r>
          </w:p>
        </w:tc>
      </w:tr>
    </w:tbl>
    <w:p w14:paraId="33B5A605" w14:textId="126E7E4E" w:rsidR="00330EDE" w:rsidRDefault="00E143D1" w:rsidP="00330EDE">
      <w:pPr>
        <w:tabs>
          <w:tab w:val="left" w:pos="4245"/>
        </w:tabs>
      </w:pPr>
      <w:r>
        <w:br w:type="textWrapping" w:clear="all"/>
      </w:r>
      <w:r w:rsidR="00330EDE">
        <w:t xml:space="preserve">a. What type of correlation is shown by </w:t>
      </w:r>
      <w:r w:rsidR="008F5CFC">
        <w:t>the</w:t>
      </w:r>
      <w:r w:rsidR="00330EDE">
        <w:t xml:space="preserve"> trend line</w:t>
      </w:r>
      <w:r w:rsidR="008F5CFC">
        <w:t>?</w:t>
      </w:r>
      <w:r w:rsidR="00330EDE">
        <w:t xml:space="preserve"> Explain </w:t>
      </w:r>
      <w:r w:rsidR="008F5CFC">
        <w:t xml:space="preserve">how </w:t>
      </w:r>
      <w:r w:rsidR="00330EDE">
        <w:t xml:space="preserve">you know. </w:t>
      </w:r>
    </w:p>
    <w:p w14:paraId="0DE4437A" w14:textId="52E91A7B" w:rsidR="00330EDE" w:rsidRDefault="00330EDE" w:rsidP="008F5CFC">
      <w:pPr>
        <w:tabs>
          <w:tab w:val="left" w:pos="4245"/>
        </w:tabs>
      </w:pPr>
      <w:r>
        <w:t xml:space="preserve">b. </w:t>
      </w:r>
      <w:r w:rsidR="008F5CFC">
        <w:t>Is it appropriate to calculate slope of the line of best fit</w:t>
      </w:r>
      <w:r w:rsidR="00977A78">
        <w:t xml:space="preserve"> in this case</w:t>
      </w:r>
      <w:r w:rsidR="008F5CFC">
        <w:t>?  Explain how you know.</w:t>
      </w:r>
    </w:p>
    <w:p w14:paraId="34ED1F1C" w14:textId="389A6AF0" w:rsidR="00B160A6" w:rsidRDefault="00B160A6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</w:p>
    <w:p w14:paraId="49EA4A5A" w14:textId="77777777" w:rsidR="008F5CFC" w:rsidRDefault="008F5CFC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</w:p>
    <w:p w14:paraId="062B8C1E" w14:textId="4FAB0EAC" w:rsidR="002F1163" w:rsidRDefault="002F1163" w:rsidP="002F1163">
      <w:pPr>
        <w:rPr>
          <w:rFonts w:asciiTheme="minorHAnsi" w:hAnsiTheme="minorHAnsi"/>
          <w:iCs/>
          <w:sz w:val="28"/>
          <w:szCs w:val="28"/>
        </w:rPr>
      </w:pPr>
    </w:p>
    <w:p w14:paraId="6E10C45C" w14:textId="3495D3A0" w:rsidR="002F1163" w:rsidRPr="00977A78" w:rsidRDefault="008F5CFC" w:rsidP="008F5CFC">
      <w:pPr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977A78">
        <w:rPr>
          <w:rFonts w:asciiTheme="minorHAnsi" w:hAnsiTheme="minorHAnsi"/>
          <w:b/>
          <w:bCs/>
          <w:iCs/>
          <w:sz w:val="28"/>
          <w:szCs w:val="28"/>
          <w:u w:val="single"/>
        </w:rPr>
        <w:lastRenderedPageBreak/>
        <w:t xml:space="preserve">Part B: </w:t>
      </w:r>
      <w:r w:rsidR="00977A78" w:rsidRPr="00977A78">
        <w:rPr>
          <w:rFonts w:asciiTheme="minorHAnsi" w:hAnsiTheme="minorHAnsi"/>
          <w:b/>
          <w:bCs/>
          <w:iCs/>
          <w:sz w:val="28"/>
          <w:szCs w:val="28"/>
          <w:u w:val="single"/>
        </w:rPr>
        <w:t>SCATTER PLOT</w:t>
      </w:r>
      <w:r w:rsidR="002F1163" w:rsidRPr="00977A78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 TREND</w:t>
      </w:r>
      <w:r w:rsidR="00977A78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 </w:t>
      </w:r>
      <w:r w:rsidR="002F1163" w:rsidRPr="00977A78">
        <w:rPr>
          <w:rFonts w:asciiTheme="minorHAnsi" w:hAnsiTheme="minorHAnsi"/>
          <w:b/>
          <w:bCs/>
          <w:iCs/>
          <w:sz w:val="28"/>
          <w:szCs w:val="28"/>
          <w:u w:val="single"/>
        </w:rPr>
        <w:t>LINES &amp; CORRELATION</w:t>
      </w:r>
      <w:r w:rsidR="00977A78">
        <w:rPr>
          <w:rFonts w:asciiTheme="minorHAnsi" w:hAnsiTheme="minorHAnsi"/>
          <w:b/>
          <w:bCs/>
          <w:iCs/>
          <w:sz w:val="28"/>
          <w:szCs w:val="28"/>
          <w:u w:val="single"/>
        </w:rPr>
        <w:t>S</w:t>
      </w:r>
    </w:p>
    <w:p w14:paraId="617AA53C" w14:textId="1C74E85C" w:rsidR="002F1163" w:rsidRPr="008F5CFC" w:rsidRDefault="002F1163" w:rsidP="008F5CFC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</w:p>
    <w:p w14:paraId="2448C280" w14:textId="16D1DDAD" w:rsidR="008F5CFC" w:rsidRPr="00977A78" w:rsidRDefault="00977A78" w:rsidP="002F1163">
      <w:pPr>
        <w:rPr>
          <w:rFonts w:asciiTheme="minorHAnsi" w:hAnsiTheme="minorHAnsi"/>
          <w:i/>
          <w:iCs/>
          <w:sz w:val="22"/>
          <w:szCs w:val="22"/>
        </w:rPr>
      </w:pPr>
      <w:r w:rsidRPr="00977A78">
        <w:rPr>
          <w:rFonts w:asciiTheme="minorHAnsi" w:hAnsiTheme="minorHAnsi"/>
          <w:i/>
          <w:iCs/>
          <w:sz w:val="22"/>
          <w:szCs w:val="22"/>
        </w:rPr>
        <w:t xml:space="preserve">** </w:t>
      </w:r>
      <w:r w:rsidR="002F1163" w:rsidRPr="00977A78">
        <w:rPr>
          <w:rFonts w:asciiTheme="minorHAnsi" w:hAnsiTheme="minorHAnsi"/>
          <w:i/>
          <w:iCs/>
          <w:sz w:val="22"/>
          <w:szCs w:val="22"/>
        </w:rPr>
        <w:t xml:space="preserve">Instructions: </w:t>
      </w:r>
    </w:p>
    <w:p w14:paraId="7DD5C274" w14:textId="7C51915E" w:rsidR="002F1163" w:rsidRPr="00977A78" w:rsidRDefault="008F5CFC" w:rsidP="002F1163">
      <w:pPr>
        <w:rPr>
          <w:rFonts w:asciiTheme="minorHAnsi" w:hAnsiTheme="minorHAnsi"/>
          <w:i/>
          <w:iCs/>
          <w:sz w:val="22"/>
          <w:szCs w:val="22"/>
        </w:rPr>
      </w:pPr>
      <w:r w:rsidRPr="00977A78">
        <w:rPr>
          <w:rFonts w:asciiTheme="minorHAnsi" w:hAnsiTheme="minorHAnsi"/>
          <w:i/>
          <w:iCs/>
          <w:sz w:val="22"/>
          <w:szCs w:val="22"/>
        </w:rPr>
        <w:t xml:space="preserve">a) </w:t>
      </w:r>
      <w:r w:rsidR="002F1163" w:rsidRPr="00977A78">
        <w:rPr>
          <w:rFonts w:asciiTheme="minorHAnsi" w:hAnsiTheme="minorHAnsi"/>
          <w:i/>
          <w:iCs/>
          <w:sz w:val="22"/>
          <w:szCs w:val="22"/>
        </w:rPr>
        <w:t>Draw the trend</w:t>
      </w:r>
      <w:r w:rsidRPr="00977A7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F1163" w:rsidRPr="00977A78">
        <w:rPr>
          <w:rFonts w:asciiTheme="minorHAnsi" w:hAnsiTheme="minorHAnsi"/>
          <w:i/>
          <w:iCs/>
          <w:sz w:val="22"/>
          <w:szCs w:val="22"/>
        </w:rPr>
        <w:t>line</w:t>
      </w:r>
      <w:r w:rsidRPr="00977A78">
        <w:rPr>
          <w:rFonts w:asciiTheme="minorHAnsi" w:hAnsiTheme="minorHAnsi"/>
          <w:i/>
          <w:iCs/>
          <w:sz w:val="22"/>
          <w:szCs w:val="22"/>
        </w:rPr>
        <w:t xml:space="preserve"> (line of best fit)</w:t>
      </w:r>
      <w:r w:rsidR="002F1163" w:rsidRPr="00977A78">
        <w:rPr>
          <w:rFonts w:asciiTheme="minorHAnsi" w:hAnsiTheme="minorHAnsi"/>
          <w:i/>
          <w:iCs/>
          <w:sz w:val="22"/>
          <w:szCs w:val="22"/>
        </w:rPr>
        <w:t xml:space="preserve"> on each of the following graphs </w:t>
      </w:r>
      <w:r w:rsidRPr="00977A78">
        <w:rPr>
          <w:rFonts w:asciiTheme="minorHAnsi" w:hAnsiTheme="minorHAnsi"/>
          <w:i/>
          <w:iCs/>
          <w:sz w:val="22"/>
          <w:szCs w:val="22"/>
        </w:rPr>
        <w:t>as appropriate</w:t>
      </w:r>
      <w:r w:rsidR="00977A78" w:rsidRPr="00977A78">
        <w:rPr>
          <w:rFonts w:asciiTheme="minorHAnsi" w:hAnsiTheme="minorHAnsi"/>
          <w:i/>
          <w:iCs/>
          <w:sz w:val="22"/>
          <w:szCs w:val="22"/>
        </w:rPr>
        <w:t xml:space="preserve"> (e</w:t>
      </w:r>
      <w:r w:rsidRPr="00977A78">
        <w:rPr>
          <w:rFonts w:asciiTheme="minorHAnsi" w:hAnsiTheme="minorHAnsi"/>
          <w:i/>
          <w:iCs/>
          <w:sz w:val="22"/>
          <w:szCs w:val="22"/>
        </w:rPr>
        <w:t xml:space="preserve">xtend your line </w:t>
      </w:r>
      <w:r w:rsidR="00977A78">
        <w:rPr>
          <w:rFonts w:asciiTheme="minorHAnsi" w:hAnsiTheme="minorHAnsi"/>
          <w:i/>
          <w:iCs/>
          <w:sz w:val="22"/>
          <w:szCs w:val="22"/>
        </w:rPr>
        <w:t>as you would for extrapolation)</w:t>
      </w:r>
      <w:r w:rsidRPr="00977A78">
        <w:rPr>
          <w:rFonts w:asciiTheme="minorHAnsi" w:hAnsiTheme="minorHAnsi"/>
          <w:i/>
          <w:iCs/>
          <w:sz w:val="22"/>
          <w:szCs w:val="22"/>
        </w:rPr>
        <w:t>.</w:t>
      </w:r>
    </w:p>
    <w:p w14:paraId="1A67D577" w14:textId="2B11A430" w:rsidR="008F5CFC" w:rsidRPr="00977A78" w:rsidRDefault="00977A78" w:rsidP="002F1163">
      <w:pPr>
        <w:rPr>
          <w:rFonts w:asciiTheme="minorHAnsi" w:hAnsiTheme="minorHAnsi"/>
          <w:i/>
          <w:iCs/>
          <w:sz w:val="22"/>
          <w:szCs w:val="22"/>
        </w:rPr>
      </w:pPr>
      <w:r w:rsidRPr="00977A78">
        <w:rPr>
          <w:rFonts w:asciiTheme="minorHAnsi" w:hAnsiTheme="minorHAnsi"/>
          <w:i/>
          <w:iCs/>
          <w:sz w:val="22"/>
          <w:szCs w:val="22"/>
        </w:rPr>
        <w:t>b</w:t>
      </w:r>
      <w:r w:rsidR="008F5CFC" w:rsidRPr="00977A78">
        <w:rPr>
          <w:rFonts w:asciiTheme="minorHAnsi" w:hAnsiTheme="minorHAnsi"/>
          <w:i/>
          <w:iCs/>
          <w:sz w:val="22"/>
          <w:szCs w:val="22"/>
        </w:rPr>
        <w:t xml:space="preserve">) Calculate the slope </w:t>
      </w:r>
      <w:r w:rsidRPr="00977A78">
        <w:rPr>
          <w:rFonts w:asciiTheme="minorHAnsi" w:hAnsiTheme="minorHAnsi"/>
          <w:i/>
          <w:iCs/>
          <w:sz w:val="22"/>
          <w:szCs w:val="22"/>
        </w:rPr>
        <w:t xml:space="preserve">each line of best fit drawn </w:t>
      </w:r>
      <w:r w:rsidR="006B0741">
        <w:rPr>
          <w:rFonts w:asciiTheme="minorHAnsi" w:hAnsiTheme="minorHAnsi"/>
          <w:i/>
          <w:iCs/>
          <w:sz w:val="22"/>
          <w:szCs w:val="22"/>
        </w:rPr>
        <w:t xml:space="preserve">for Graphs B and D only </w:t>
      </w:r>
      <w:bookmarkStart w:id="0" w:name="_GoBack"/>
      <w:bookmarkEnd w:id="0"/>
      <w:r w:rsidRPr="00977A78">
        <w:rPr>
          <w:rFonts w:asciiTheme="minorHAnsi" w:hAnsiTheme="minorHAnsi"/>
          <w:i/>
          <w:iCs/>
          <w:sz w:val="22"/>
          <w:szCs w:val="22"/>
        </w:rPr>
        <w:t>(on this paper).</w:t>
      </w:r>
    </w:p>
    <w:p w14:paraId="762F8F41" w14:textId="6FFC3AB8" w:rsidR="00977A78" w:rsidRPr="00977A78" w:rsidRDefault="00977A78" w:rsidP="002F1163">
      <w:pPr>
        <w:rPr>
          <w:rFonts w:asciiTheme="minorHAnsi" w:hAnsiTheme="minorHAnsi"/>
          <w:i/>
          <w:iCs/>
          <w:sz w:val="22"/>
          <w:szCs w:val="22"/>
        </w:rPr>
      </w:pPr>
      <w:r w:rsidRPr="00977A78">
        <w:rPr>
          <w:rFonts w:asciiTheme="minorHAnsi" w:hAnsiTheme="minorHAnsi"/>
          <w:i/>
          <w:iCs/>
          <w:sz w:val="22"/>
          <w:szCs w:val="22"/>
        </w:rPr>
        <w:t>c) Indicate the type of correlation shown by each graph (on this paper; reasoning not needed).</w:t>
      </w:r>
    </w:p>
    <w:p w14:paraId="6361D9EA" w14:textId="3AB09F73" w:rsidR="002F1163" w:rsidRDefault="008F5CFC" w:rsidP="002F1163">
      <w:pPr>
        <w:rPr>
          <w:rFonts w:asciiTheme="minorHAnsi" w:hAnsiTheme="minorHAnsi"/>
          <w:iCs/>
          <w:sz w:val="32"/>
          <w:szCs w:val="32"/>
        </w:rPr>
      </w:pPr>
      <w:r w:rsidRPr="008F5CFC">
        <w:rPr>
          <w:rFonts w:asciiTheme="minorHAnsi" w:hAnsiTheme="minorHAnsi"/>
          <w:iCs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0A7CC" wp14:editId="6A71F418">
                <wp:simplePos x="0" y="0"/>
                <wp:positionH relativeFrom="column">
                  <wp:posOffset>4503420</wp:posOffset>
                </wp:positionH>
                <wp:positionV relativeFrom="paragraph">
                  <wp:posOffset>95250</wp:posOffset>
                </wp:positionV>
                <wp:extent cx="84201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DCFC" w14:textId="0F6AF8C9" w:rsidR="008F5CFC" w:rsidRPr="008F5CFC" w:rsidRDefault="008F5CFC" w:rsidP="008F5CF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Graph B</w:t>
                            </w:r>
                            <w:r w:rsidRPr="008F5CFC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6pt;margin-top:7.5pt;width:66.3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cTIAIAACIEAAAOAAAAZHJzL2Uyb0RvYy54bWysU9uO0zAQfUfiHyy/06SlhTZqulq6FCEt&#10;F2mXD5g4TmPheIztNilfz9jpdgu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" stroked="f">
                <v:textbox style="mso-fit-shape-to-text:t">
                  <w:txbxContent>
                    <w:p w14:paraId="4A0CDCFC" w14:textId="0F6AF8C9" w:rsidR="008F5CFC" w:rsidRPr="008F5CFC" w:rsidRDefault="008F5CFC" w:rsidP="008F5CF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Graph B</w:t>
                      </w:r>
                      <w:r w:rsidRPr="008F5CFC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F5CFC">
        <w:rPr>
          <w:rFonts w:asciiTheme="minorHAnsi" w:hAnsiTheme="minorHAnsi"/>
          <w:iCs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F6A09" wp14:editId="001184E1">
                <wp:simplePos x="0" y="0"/>
                <wp:positionH relativeFrom="column">
                  <wp:posOffset>1343655</wp:posOffset>
                </wp:positionH>
                <wp:positionV relativeFrom="paragraph">
                  <wp:posOffset>194400</wp:posOffset>
                </wp:positionV>
                <wp:extent cx="842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951E" w14:textId="4A1FDAA4" w:rsidR="008F5CFC" w:rsidRPr="008F5CFC" w:rsidRDefault="008F5CFC">
                            <w:pPr>
                              <w:rPr>
                                <w:b/>
                                <w:i/>
                              </w:rPr>
                            </w:pPr>
                            <w:r w:rsidRPr="008F5CFC">
                              <w:rPr>
                                <w:b/>
                                <w:i/>
                              </w:rPr>
                              <w:t>Graph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5.8pt;margin-top:15.3pt;width:66.3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ke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" stroked="f">
                <v:textbox style="mso-fit-shape-to-text:t">
                  <w:txbxContent>
                    <w:p w14:paraId="4C69951E" w14:textId="4A1FDAA4" w:rsidR="008F5CFC" w:rsidRPr="008F5CFC" w:rsidRDefault="008F5CFC">
                      <w:pPr>
                        <w:rPr>
                          <w:b/>
                          <w:i/>
                        </w:rPr>
                      </w:pPr>
                      <w:r w:rsidRPr="008F5CFC">
                        <w:rPr>
                          <w:b/>
                          <w:i/>
                        </w:rPr>
                        <w:t>Graph A:</w:t>
                      </w:r>
                    </w:p>
                  </w:txbxContent>
                </v:textbox>
              </v:shape>
            </w:pict>
          </mc:Fallback>
        </mc:AlternateContent>
      </w:r>
    </w:p>
    <w:p w14:paraId="279C9ECF" w14:textId="24E1DD1D" w:rsidR="002F1163" w:rsidRDefault="008F5CFC" w:rsidP="002F1163">
      <w:r w:rsidRPr="002F1163"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600D432F" wp14:editId="07EC6F51">
            <wp:simplePos x="0" y="0"/>
            <wp:positionH relativeFrom="column">
              <wp:posOffset>-524510</wp:posOffset>
            </wp:positionH>
            <wp:positionV relativeFrom="paragraph">
              <wp:posOffset>220980</wp:posOffset>
            </wp:positionV>
            <wp:extent cx="3618865" cy="2242820"/>
            <wp:effectExtent l="0" t="0" r="635" b="5080"/>
            <wp:wrapNone/>
            <wp:docPr id="30" name="Picture 30" descr="Scatter charts - Docs Editors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tter charts - Docs Editors Hel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CFC"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648F816B" wp14:editId="4FC9B7FC">
            <wp:simplePos x="0" y="0"/>
            <wp:positionH relativeFrom="column">
              <wp:posOffset>3467100</wp:posOffset>
            </wp:positionH>
            <wp:positionV relativeFrom="paragraph">
              <wp:posOffset>125095</wp:posOffset>
            </wp:positionV>
            <wp:extent cx="2619375" cy="3357880"/>
            <wp:effectExtent l="0" t="0" r="9525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63" w:rsidRPr="002F1163">
        <w:fldChar w:fldCharType="begin"/>
      </w:r>
      <w:r w:rsidR="002F1163" w:rsidRPr="002F1163">
        <w:instrText xml:space="preserve"> INCLUDEPICTURE "https://www.mathsisfun.com/data/images/scatter-ice-cream1.svg" \* MERGEFORMATINET </w:instrText>
      </w:r>
      <w:r w:rsidR="002F1163" w:rsidRPr="002F1163">
        <w:fldChar w:fldCharType="separate"/>
      </w:r>
      <w:r w:rsidR="002F1163" w:rsidRPr="002F1163">
        <w:rPr>
          <w:noProof/>
          <w:lang w:eastAsia="en-CA"/>
        </w:rPr>
        <mc:AlternateContent>
          <mc:Choice Requires="wps">
            <w:drawing>
              <wp:inline distT="0" distB="0" distL="0" distR="0" wp14:anchorId="4AFA2B37" wp14:editId="75FE164D">
                <wp:extent cx="307975" cy="307975"/>
                <wp:effectExtent l="0" t="0" r="0" b="0"/>
                <wp:docPr id="18" name="Rectangle 18" descr="Scatter (XY) Pl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0D4DC" id="Rectangle 18" o:spid="_x0000_s1026" alt="Scatter (XY) Plot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="002F1163" w:rsidRPr="002F1163">
        <w:fldChar w:fldCharType="end"/>
      </w:r>
    </w:p>
    <w:p w14:paraId="58587D61" w14:textId="32F2960D" w:rsidR="002F1163" w:rsidRDefault="002F1163" w:rsidP="002F1163"/>
    <w:p w14:paraId="7B4997FC" w14:textId="51588EDD" w:rsidR="002F1163" w:rsidRDefault="002F1163" w:rsidP="002F1163"/>
    <w:p w14:paraId="4D6D98EA" w14:textId="0AFB13DD" w:rsidR="002F1163" w:rsidRDefault="002F1163" w:rsidP="002F1163"/>
    <w:p w14:paraId="34425441" w14:textId="6FA71F6C" w:rsidR="002F1163" w:rsidRDefault="002F1163" w:rsidP="002F1163"/>
    <w:p w14:paraId="796D6775" w14:textId="7526E76A" w:rsidR="002F1163" w:rsidRDefault="002F1163" w:rsidP="002F1163"/>
    <w:p w14:paraId="7088CDB5" w14:textId="0B22CDB2" w:rsidR="002F1163" w:rsidRDefault="002F1163" w:rsidP="002F1163"/>
    <w:p w14:paraId="39EA4EB8" w14:textId="6CDAB9EA" w:rsidR="002F1163" w:rsidRDefault="002F1163" w:rsidP="002F1163"/>
    <w:p w14:paraId="1E1B3461" w14:textId="14FC4A21" w:rsidR="002F1163" w:rsidRPr="002F1163" w:rsidRDefault="002F1163" w:rsidP="002F1163"/>
    <w:p w14:paraId="7A58B937" w14:textId="76A7BCE1" w:rsidR="002F1163" w:rsidRPr="002F1163" w:rsidRDefault="002F1163" w:rsidP="002F1163"/>
    <w:p w14:paraId="6F84A9F6" w14:textId="343E7B0C" w:rsidR="002F1163" w:rsidRPr="002F1163" w:rsidRDefault="002F1163" w:rsidP="002F1163"/>
    <w:p w14:paraId="4509119D" w14:textId="7A48EE26" w:rsidR="002F1163" w:rsidRPr="002F1163" w:rsidRDefault="008F5CFC" w:rsidP="002F1163">
      <w:pPr>
        <w:rPr>
          <w:rFonts w:asciiTheme="minorHAnsi" w:hAnsiTheme="minorHAnsi"/>
          <w:iCs/>
          <w:sz w:val="32"/>
          <w:szCs w:val="32"/>
        </w:rPr>
      </w:pPr>
      <w:r w:rsidRPr="008F5CFC">
        <w:rPr>
          <w:rFonts w:asciiTheme="minorHAnsi" w:hAnsiTheme="minorHAnsi"/>
          <w:iCs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E51E57" wp14:editId="68A6FD43">
                <wp:simplePos x="0" y="0"/>
                <wp:positionH relativeFrom="column">
                  <wp:posOffset>3662625</wp:posOffset>
                </wp:positionH>
                <wp:positionV relativeFrom="paragraph">
                  <wp:posOffset>1616885</wp:posOffset>
                </wp:positionV>
                <wp:extent cx="8424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DBA1" w14:textId="29174255" w:rsidR="008F5CFC" w:rsidRPr="008F5CFC" w:rsidRDefault="008F5CFC" w:rsidP="008F5CF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Graph D</w:t>
                            </w:r>
                            <w:r w:rsidRPr="008F5CFC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8.4pt;margin-top:127.3pt;width:66.3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HIgIAACM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" stroked="f">
                <v:textbox style="mso-fit-shape-to-text:t">
                  <w:txbxContent>
                    <w:p w14:paraId="6DD7DBA1" w14:textId="29174255" w:rsidR="008F5CFC" w:rsidRPr="008F5CFC" w:rsidRDefault="008F5CFC" w:rsidP="008F5CF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Graph D</w:t>
                      </w:r>
                      <w:r w:rsidRPr="008F5CFC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F5CFC">
        <w:rPr>
          <w:rFonts w:asciiTheme="minorHAnsi" w:hAnsiTheme="minorHAnsi"/>
          <w:iCs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03C11" wp14:editId="0E2CF5A1">
                <wp:simplePos x="0" y="0"/>
                <wp:positionH relativeFrom="column">
                  <wp:posOffset>-247015</wp:posOffset>
                </wp:positionH>
                <wp:positionV relativeFrom="paragraph">
                  <wp:posOffset>996950</wp:posOffset>
                </wp:positionV>
                <wp:extent cx="84201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FDAE" w14:textId="03E0768D" w:rsidR="008F5CFC" w:rsidRPr="008F5CFC" w:rsidRDefault="008F5CFC" w:rsidP="008F5CF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Graph C</w:t>
                            </w:r>
                            <w:r w:rsidRPr="008F5CFC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9.45pt;margin-top:78.5pt;width:66.3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lsIAIAACMEAAAOAAAAZHJzL2Uyb0RvYy54bWysU9uO0zAQfUfiHyy/06SlhTZqulq6FCEt&#10;F2mXD5g4TmPheIztNilfv2OnWwq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" stroked="f">
                <v:textbox style="mso-fit-shape-to-text:t">
                  <w:txbxContent>
                    <w:p w14:paraId="15D6FDAE" w14:textId="03E0768D" w:rsidR="008F5CFC" w:rsidRPr="008F5CFC" w:rsidRDefault="008F5CFC" w:rsidP="008F5CF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Graph C</w:t>
                      </w:r>
                      <w:r w:rsidRPr="008F5CFC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0D93F9FC" wp14:editId="6269D76C">
            <wp:simplePos x="0" y="0"/>
            <wp:positionH relativeFrom="column">
              <wp:posOffset>-466090</wp:posOffset>
            </wp:positionH>
            <wp:positionV relativeFrom="paragraph">
              <wp:posOffset>1200785</wp:posOffset>
            </wp:positionV>
            <wp:extent cx="3368675" cy="2416175"/>
            <wp:effectExtent l="0" t="0" r="3175" b="3175"/>
            <wp:wrapNone/>
            <wp:docPr id="33" name="Picture 33" descr="What is a Scatter Diagra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 Scatter Diagram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347">
        <w:rPr>
          <w:noProof/>
          <w:lang w:eastAsia="en-CA"/>
        </w:rPr>
        <w:drawing>
          <wp:anchor distT="0" distB="0" distL="114300" distR="114300" simplePos="0" relativeHeight="251682816" behindDoc="0" locked="0" layoutInCell="1" allowOverlap="1" wp14:anchorId="62E35455" wp14:editId="2ED07533">
            <wp:simplePos x="0" y="0"/>
            <wp:positionH relativeFrom="column">
              <wp:posOffset>3086735</wp:posOffset>
            </wp:positionH>
            <wp:positionV relativeFrom="paragraph">
              <wp:posOffset>2000250</wp:posOffset>
            </wp:positionV>
            <wp:extent cx="2952750" cy="2473325"/>
            <wp:effectExtent l="0" t="0" r="0" b="3175"/>
            <wp:wrapNone/>
            <wp:docPr id="32" name="Picture 3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163" w:rsidRPr="002F1163" w:rsidSect="00350B1B">
      <w:headerReference w:type="default" r:id="rId13"/>
      <w:pgSz w:w="12240" w:h="15840"/>
      <w:pgMar w:top="1296" w:right="1152" w:bottom="80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0B2AE" w14:textId="77777777" w:rsidR="00386B1B" w:rsidRDefault="00386B1B" w:rsidP="0040375A">
      <w:r>
        <w:separator/>
      </w:r>
    </w:p>
  </w:endnote>
  <w:endnote w:type="continuationSeparator" w:id="0">
    <w:p w14:paraId="7CDBB73E" w14:textId="77777777" w:rsidR="00386B1B" w:rsidRDefault="00386B1B" w:rsidP="004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ED90" w14:textId="77777777" w:rsidR="00386B1B" w:rsidRDefault="00386B1B" w:rsidP="0040375A">
      <w:r>
        <w:separator/>
      </w:r>
    </w:p>
  </w:footnote>
  <w:footnote w:type="continuationSeparator" w:id="0">
    <w:p w14:paraId="7E104C1D" w14:textId="77777777" w:rsidR="00386B1B" w:rsidRDefault="00386B1B" w:rsidP="0040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21A8" w14:textId="495DEC26" w:rsidR="0040375A" w:rsidRDefault="00691B5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D709294" wp14:editId="59810204">
          <wp:simplePos x="0" y="0"/>
          <wp:positionH relativeFrom="column">
            <wp:posOffset>-520700</wp:posOffset>
          </wp:positionH>
          <wp:positionV relativeFrom="paragraph">
            <wp:posOffset>-132081</wp:posOffset>
          </wp:positionV>
          <wp:extent cx="518160" cy="367893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73" cy="36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3D1">
      <w:t xml:space="preserve">Pre-IB </w:t>
    </w:r>
    <w:proofErr w:type="gramStart"/>
    <w:r w:rsidR="00FF0F93">
      <w:t xml:space="preserve">Sc9 </w:t>
    </w:r>
    <w:r w:rsidR="003A6DC5">
      <w:t xml:space="preserve"> –</w:t>
    </w:r>
    <w:proofErr w:type="gramEnd"/>
    <w:r w:rsidR="003A6DC5">
      <w:t xml:space="preserve"> </w:t>
    </w:r>
    <w:proofErr w:type="spellStart"/>
    <w:r w:rsidR="003A6DC5">
      <w:t>Spindlove</w:t>
    </w:r>
    <w:proofErr w:type="spellEnd"/>
    <w:r w:rsidR="003A6DC5">
      <w:t xml:space="preserve"> </w:t>
    </w:r>
    <w:r w:rsidR="00E143D1">
      <w:t xml:space="preserve">+ </w:t>
    </w:r>
    <w:proofErr w:type="spellStart"/>
    <w:r w:rsidR="00E143D1">
      <w:t>Kovacevic</w:t>
    </w:r>
    <w:proofErr w:type="spellEnd"/>
    <w:r w:rsidR="00977A78">
      <w:tab/>
    </w:r>
    <w:r w:rsidR="00977A78">
      <w:tab/>
      <w:t xml:space="preserve"> </w:t>
    </w:r>
    <w:r w:rsidR="003A6DC5" w:rsidRPr="003A6DC5">
      <w:rPr>
        <w:bCs/>
      </w:rPr>
      <w:t>Name</w:t>
    </w:r>
    <w:r w:rsidR="003A6DC5">
      <w:rPr>
        <w:b/>
      </w:rPr>
      <w:t>:___________________</w:t>
    </w:r>
    <w:proofErr w:type="spellStart"/>
    <w:r w:rsidR="00977A78" w:rsidRPr="00977A78">
      <w:t>Blk</w:t>
    </w:r>
    <w:proofErr w:type="spellEnd"/>
    <w:r w:rsidR="00977A78" w:rsidRPr="00977A78">
      <w:t>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057"/>
    <w:multiLevelType w:val="hybridMultilevel"/>
    <w:tmpl w:val="0E06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B96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AB2"/>
    <w:multiLevelType w:val="hybridMultilevel"/>
    <w:tmpl w:val="432A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2022"/>
    <w:multiLevelType w:val="hybridMultilevel"/>
    <w:tmpl w:val="DA9C46A2"/>
    <w:lvl w:ilvl="0" w:tplc="58204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5F7E"/>
    <w:multiLevelType w:val="hybridMultilevel"/>
    <w:tmpl w:val="524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2C34"/>
    <w:multiLevelType w:val="hybridMultilevel"/>
    <w:tmpl w:val="0D50F7CE"/>
    <w:lvl w:ilvl="0" w:tplc="9E163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37D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801351E"/>
    <w:multiLevelType w:val="hybridMultilevel"/>
    <w:tmpl w:val="F82EA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7EC9"/>
    <w:multiLevelType w:val="hybridMultilevel"/>
    <w:tmpl w:val="201E9D5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D3E11F7"/>
    <w:multiLevelType w:val="hybridMultilevel"/>
    <w:tmpl w:val="D62C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7536B"/>
    <w:multiLevelType w:val="multilevel"/>
    <w:tmpl w:val="0DF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A85FBE"/>
    <w:multiLevelType w:val="hybridMultilevel"/>
    <w:tmpl w:val="EE70C0B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EAA441A"/>
    <w:multiLevelType w:val="hybridMultilevel"/>
    <w:tmpl w:val="1B700A8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0263EF5"/>
    <w:multiLevelType w:val="hybridMultilevel"/>
    <w:tmpl w:val="B762C7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C3557E2"/>
    <w:multiLevelType w:val="hybridMultilevel"/>
    <w:tmpl w:val="3FA4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5A"/>
    <w:rsid w:val="00050CCD"/>
    <w:rsid w:val="00057A3A"/>
    <w:rsid w:val="000A58EB"/>
    <w:rsid w:val="000A7D09"/>
    <w:rsid w:val="000C060E"/>
    <w:rsid w:val="001131C6"/>
    <w:rsid w:val="00125EB1"/>
    <w:rsid w:val="001554DD"/>
    <w:rsid w:val="001933E1"/>
    <w:rsid w:val="001E65C3"/>
    <w:rsid w:val="002244EE"/>
    <w:rsid w:val="00230017"/>
    <w:rsid w:val="002717DA"/>
    <w:rsid w:val="002B128B"/>
    <w:rsid w:val="002E27B1"/>
    <w:rsid w:val="002F1163"/>
    <w:rsid w:val="003279C2"/>
    <w:rsid w:val="00330EDE"/>
    <w:rsid w:val="00350B1B"/>
    <w:rsid w:val="00386B1B"/>
    <w:rsid w:val="003A6DC5"/>
    <w:rsid w:val="003F12C5"/>
    <w:rsid w:val="0040375A"/>
    <w:rsid w:val="0040480B"/>
    <w:rsid w:val="0043606E"/>
    <w:rsid w:val="00460796"/>
    <w:rsid w:val="005064C5"/>
    <w:rsid w:val="00506895"/>
    <w:rsid w:val="00591BC7"/>
    <w:rsid w:val="005C0249"/>
    <w:rsid w:val="00651F3F"/>
    <w:rsid w:val="00691B54"/>
    <w:rsid w:val="006B0741"/>
    <w:rsid w:val="006F5D75"/>
    <w:rsid w:val="00715E94"/>
    <w:rsid w:val="007B03D3"/>
    <w:rsid w:val="007E768F"/>
    <w:rsid w:val="00872203"/>
    <w:rsid w:val="008F5CFC"/>
    <w:rsid w:val="00915B97"/>
    <w:rsid w:val="00977A78"/>
    <w:rsid w:val="009F4AE2"/>
    <w:rsid w:val="00A4008B"/>
    <w:rsid w:val="00A936A8"/>
    <w:rsid w:val="00AC3FB9"/>
    <w:rsid w:val="00AF0B03"/>
    <w:rsid w:val="00B07301"/>
    <w:rsid w:val="00B160A6"/>
    <w:rsid w:val="00B459B1"/>
    <w:rsid w:val="00B87DA3"/>
    <w:rsid w:val="00BA2F4C"/>
    <w:rsid w:val="00C55654"/>
    <w:rsid w:val="00C6145E"/>
    <w:rsid w:val="00C679FF"/>
    <w:rsid w:val="00D456F6"/>
    <w:rsid w:val="00DA1EA7"/>
    <w:rsid w:val="00DA34E4"/>
    <w:rsid w:val="00DA658E"/>
    <w:rsid w:val="00DD17A6"/>
    <w:rsid w:val="00DE0EFB"/>
    <w:rsid w:val="00E143D1"/>
    <w:rsid w:val="00E323E2"/>
    <w:rsid w:val="00ED0999"/>
    <w:rsid w:val="00ED6A2A"/>
    <w:rsid w:val="00F43478"/>
    <w:rsid w:val="00F610CA"/>
    <w:rsid w:val="00F715B8"/>
    <w:rsid w:val="00FA4E40"/>
    <w:rsid w:val="00FD6DC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2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E4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0375A"/>
  </w:style>
  <w:style w:type="paragraph" w:styleId="Footer">
    <w:name w:val="footer"/>
    <w:basedOn w:val="Normal"/>
    <w:link w:val="Foot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0375A"/>
  </w:style>
  <w:style w:type="table" w:styleId="TableGrid">
    <w:name w:val="Table Grid"/>
    <w:basedOn w:val="TableNormal"/>
    <w:uiPriority w:val="39"/>
    <w:rsid w:val="00F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4DD"/>
    <w:pPr>
      <w:spacing w:before="100" w:beforeAutospacing="1" w:after="100" w:afterAutospacing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5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E4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0375A"/>
  </w:style>
  <w:style w:type="paragraph" w:styleId="Footer">
    <w:name w:val="footer"/>
    <w:basedOn w:val="Normal"/>
    <w:link w:val="Foot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0375A"/>
  </w:style>
  <w:style w:type="table" w:styleId="TableGrid">
    <w:name w:val="Table Grid"/>
    <w:basedOn w:val="TableNormal"/>
    <w:uiPriority w:val="39"/>
    <w:rsid w:val="00F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4DD"/>
    <w:pPr>
      <w:spacing w:before="100" w:beforeAutospacing="1" w:after="100" w:afterAutospacing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2FE22-C079-448A-A0D5-1DE1D9E9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Spindlove</dc:creator>
  <cp:lastModifiedBy>Zorka</cp:lastModifiedBy>
  <cp:revision>2</cp:revision>
  <cp:lastPrinted>2020-11-25T18:41:00Z</cp:lastPrinted>
  <dcterms:created xsi:type="dcterms:W3CDTF">2021-09-20T02:06:00Z</dcterms:created>
  <dcterms:modified xsi:type="dcterms:W3CDTF">2021-09-20T02:06:00Z</dcterms:modified>
</cp:coreProperties>
</file>