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43EB7" w14:textId="0629764D" w:rsidR="000D6535" w:rsidRDefault="00000000"/>
    <w:p w14:paraId="41BF5D57" w14:textId="21E69E4E" w:rsidR="00760726" w:rsidRDefault="00760726">
      <w:r>
        <w:t xml:space="preserve">Math 11W Spindlove </w:t>
      </w:r>
      <w:r>
        <w:tab/>
      </w:r>
      <w:r>
        <w:tab/>
      </w:r>
      <w:r>
        <w:tab/>
      </w:r>
      <w:r>
        <w:tab/>
      </w:r>
      <w:r>
        <w:tab/>
      </w:r>
      <w:r>
        <w:tab/>
        <w:t>Name: _____________________</w:t>
      </w:r>
    </w:p>
    <w:p w14:paraId="5670FD4C" w14:textId="37C5FE73" w:rsidR="00760726" w:rsidRPr="00760726" w:rsidRDefault="00760726" w:rsidP="00760726">
      <w:pPr>
        <w:jc w:val="center"/>
        <w:rPr>
          <w:rFonts w:ascii="Copperplate" w:hAnsi="Copperplate"/>
          <w:b/>
          <w:bCs/>
          <w:sz w:val="36"/>
          <w:szCs w:val="36"/>
        </w:rPr>
      </w:pPr>
      <w:r w:rsidRPr="00760726">
        <w:rPr>
          <w:rFonts w:ascii="Copperplate" w:hAnsi="Copperplate"/>
          <w:b/>
          <w:bCs/>
          <w:sz w:val="36"/>
          <w:szCs w:val="36"/>
        </w:rPr>
        <w:t>Surface Area Review</w:t>
      </w:r>
    </w:p>
    <w:p w14:paraId="7500F75C" w14:textId="77777777" w:rsidR="00760726" w:rsidRPr="004E4D00" w:rsidRDefault="00760726" w:rsidP="00760726">
      <w:pPr>
        <w:rPr>
          <w:rFonts w:ascii="Copperplate Gothic Bold" w:hAnsi="Copperplate Gothic Bold"/>
          <w:sz w:val="28"/>
          <w:szCs w:val="28"/>
        </w:rPr>
      </w:pPr>
      <w:r w:rsidRPr="004E4D00">
        <w:rPr>
          <w:rFonts w:ascii="Copperplate Gothic Bold" w:hAnsi="Copperplate Gothic Bold"/>
          <w:sz w:val="28"/>
          <w:szCs w:val="28"/>
        </w:rPr>
        <w:t>Learning Targets:</w:t>
      </w:r>
    </w:p>
    <w:p w14:paraId="411E7471" w14:textId="77777777" w:rsidR="00760726" w:rsidRPr="00760726" w:rsidRDefault="00760726" w:rsidP="00760726">
      <w:pPr>
        <w:pStyle w:val="ListParagraph"/>
        <w:numPr>
          <w:ilvl w:val="0"/>
          <w:numId w:val="1"/>
        </w:numPr>
      </w:pPr>
      <w:r w:rsidRPr="00760726">
        <w:t>I can identify 3D objects (vocabulary) and their 2D nets</w:t>
      </w:r>
    </w:p>
    <w:p w14:paraId="4865DBCE" w14:textId="77777777" w:rsidR="00760726" w:rsidRPr="00760726" w:rsidRDefault="00760726" w:rsidP="00760726">
      <w:pPr>
        <w:pStyle w:val="ListParagraph"/>
        <w:numPr>
          <w:ilvl w:val="0"/>
          <w:numId w:val="1"/>
        </w:numPr>
      </w:pPr>
      <w:r w:rsidRPr="00760726">
        <w:t>I can calculate the surface area of 3D objects, showing my thought process clearly</w:t>
      </w:r>
    </w:p>
    <w:p w14:paraId="74C642E3" w14:textId="77777777" w:rsidR="00760726" w:rsidRDefault="00760726"/>
    <w:p w14:paraId="08FC1893" w14:textId="5FDD2E88" w:rsidR="00760726" w:rsidRDefault="00760726">
      <w:r>
        <w:rPr>
          <w:noProof/>
        </w:rPr>
        <w:drawing>
          <wp:inline distT="0" distB="0" distL="0" distR="0" wp14:anchorId="4AFFA9AA" wp14:editId="49105518">
            <wp:extent cx="1348740" cy="1696852"/>
            <wp:effectExtent l="0" t="0" r="0" b="5080"/>
            <wp:docPr id="1" name="Picture 1" descr="Shape, rectang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, rectangle&#10;&#10;Description automatically generated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307" b="4760"/>
                    <a:stretch/>
                  </pic:blipFill>
                  <pic:spPr bwMode="auto">
                    <a:xfrm>
                      <a:off x="0" y="0"/>
                      <a:ext cx="1409802" cy="17736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34EFDAF" w14:textId="77777777" w:rsidR="00760726" w:rsidRDefault="00760726"/>
    <w:p w14:paraId="117DC461" w14:textId="6BB959A1" w:rsidR="00760726" w:rsidRDefault="00760726">
      <w:r>
        <w:fldChar w:fldCharType="begin"/>
      </w:r>
      <w:r>
        <w:instrText xml:space="preserve"> INCLUDEPICTURE "https://www.onlinemath4all.com/images/prism5.png"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40B0595E" wp14:editId="73BB6924">
            <wp:extent cx="1627694" cy="1303020"/>
            <wp:effectExtent l="0" t="0" r="0" b="5080"/>
            <wp:docPr id="5" name="Picture 5" descr="Surface Area of Prism and Pyramid Worksh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rface Area of Prism and Pyramid Workshee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201" cy="1322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671B355D" w14:textId="137A6A8E" w:rsidR="00760726" w:rsidRDefault="00760726"/>
    <w:p w14:paraId="5A568082" w14:textId="438CDA89" w:rsidR="00760726" w:rsidRDefault="00760726"/>
    <w:p w14:paraId="0DA89569" w14:textId="26BD87B6" w:rsidR="00760726" w:rsidRDefault="00760726">
      <w:r>
        <w:rPr>
          <w:noProof/>
        </w:rPr>
        <w:drawing>
          <wp:inline distT="0" distB="0" distL="0" distR="0" wp14:anchorId="43AA7EC3" wp14:editId="7EEB1F6A">
            <wp:extent cx="1874520" cy="1772007"/>
            <wp:effectExtent l="0" t="0" r="5080" b="6350"/>
            <wp:docPr id="7" name="Picture 7" descr="Shape, rada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Shape, radar 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156" cy="1781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0C07F7" w14:textId="77777777" w:rsidR="00760726" w:rsidRDefault="00760726"/>
    <w:p w14:paraId="7333AB37" w14:textId="203C57F1" w:rsidR="00760726" w:rsidRDefault="00760726"/>
    <w:p w14:paraId="46066EE0" w14:textId="094C294F" w:rsidR="00760726" w:rsidRDefault="00760726">
      <w:r>
        <w:rPr>
          <w:noProof/>
        </w:rPr>
        <w:drawing>
          <wp:inline distT="0" distB="0" distL="0" distR="0" wp14:anchorId="294D4138" wp14:editId="238609B9">
            <wp:extent cx="1417320" cy="1542746"/>
            <wp:effectExtent l="0" t="0" r="5080" b="0"/>
            <wp:docPr id="3" name="Picture 3" descr="Diagra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iagram&#10;&#10;Description automatically generated with medium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187" cy="1606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D973D2" w14:textId="363D1B01" w:rsidR="00760726" w:rsidRDefault="00760726"/>
    <w:p w14:paraId="55800DE8" w14:textId="5C9776DF" w:rsidR="00760726" w:rsidRDefault="00760726">
      <w:r>
        <w:lastRenderedPageBreak/>
        <w:t xml:space="preserve">Math 11W Spindlove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Name: </w:t>
      </w:r>
      <w:r>
        <w:t>________________________</w:t>
      </w:r>
    </w:p>
    <w:p w14:paraId="6141B56D" w14:textId="34FC7E24" w:rsidR="00760726" w:rsidRPr="00760726" w:rsidRDefault="00760726" w:rsidP="00760726">
      <w:pPr>
        <w:jc w:val="center"/>
        <w:rPr>
          <w:rFonts w:ascii="Copperplate" w:hAnsi="Copperplate"/>
          <w:b/>
          <w:bCs/>
          <w:sz w:val="36"/>
          <w:szCs w:val="36"/>
        </w:rPr>
      </w:pPr>
      <w:r w:rsidRPr="00760726">
        <w:rPr>
          <w:rFonts w:ascii="Copperplate" w:hAnsi="Copperplate"/>
          <w:b/>
          <w:bCs/>
          <w:sz w:val="36"/>
          <w:szCs w:val="36"/>
        </w:rPr>
        <w:t>Practice</w:t>
      </w:r>
    </w:p>
    <w:p w14:paraId="664D303C" w14:textId="3A4065AF" w:rsidR="00760726" w:rsidRDefault="00760726"/>
    <w:p w14:paraId="5389B607" w14:textId="3BFA350C" w:rsidR="00760726" w:rsidRDefault="00760726">
      <w:r>
        <w:rPr>
          <w:noProof/>
        </w:rPr>
        <w:drawing>
          <wp:inline distT="0" distB="0" distL="0" distR="0" wp14:anchorId="0B489B19" wp14:editId="7D140EE0">
            <wp:extent cx="2206640" cy="1543050"/>
            <wp:effectExtent l="0" t="0" r="3175" b="0"/>
            <wp:docPr id="6" name="Picture 6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Shape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0833" cy="1580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D1D1EC" w14:textId="746F05ED" w:rsidR="005B7379" w:rsidRDefault="005B7379"/>
    <w:p w14:paraId="624341F7" w14:textId="24F9B489" w:rsidR="005B7379" w:rsidRDefault="005B7379">
      <w:r>
        <w:fldChar w:fldCharType="begin"/>
      </w:r>
      <w:r>
        <w:instrText xml:space="preserve"> INCLUDEPICTURE "https://encrypted-tbn0.gstatic.com/images?q=tbn:ANd9GcRCFJhFdYT3Mj4fH0LxS9VIdYBU-uQbRrjjgw&amp;usqp=CAU"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429176EF" wp14:editId="5706A17B">
            <wp:extent cx="2557463" cy="1619397"/>
            <wp:effectExtent l="0" t="0" r="0" b="0"/>
            <wp:docPr id="8" name="Picture 8" descr="Unit 9 Section 4 : Surface Area and Volume of 3-D Shap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it 9 Section 4 : Surface Area and Volume of 3-D Shape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490" cy="1631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1A8FBB59" w14:textId="1712F510" w:rsidR="005B7379" w:rsidRDefault="005B7379"/>
    <w:p w14:paraId="4D503556" w14:textId="67C647F4" w:rsidR="005B7379" w:rsidRDefault="005B7379">
      <w:r>
        <w:rPr>
          <w:noProof/>
        </w:rPr>
        <w:drawing>
          <wp:inline distT="0" distB="0" distL="0" distR="0" wp14:anchorId="1853CA0F" wp14:editId="26DBF4C0">
            <wp:extent cx="1443038" cy="1762295"/>
            <wp:effectExtent l="0" t="0" r="5080" b="3175"/>
            <wp:docPr id="9" name="Picture 9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113" cy="1783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C34E0F" w14:textId="2B9656F0" w:rsidR="005B7379" w:rsidRDefault="005B7379"/>
    <w:p w14:paraId="41920596" w14:textId="185CF70A" w:rsidR="005B7379" w:rsidRDefault="005B7379">
      <w:r>
        <w:rPr>
          <w:noProof/>
        </w:rPr>
        <w:drawing>
          <wp:inline distT="0" distB="0" distL="0" distR="0" wp14:anchorId="7C4A054C" wp14:editId="71F93AB4">
            <wp:extent cx="2828925" cy="2087551"/>
            <wp:effectExtent l="0" t="0" r="3175" b="0"/>
            <wp:docPr id="10" name="Picture 10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4825" cy="2114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B7379" w:rsidSect="00760726">
      <w:pgSz w:w="12240" w:h="15840"/>
      <w:pgMar w:top="502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pperplate">
    <w:panose1 w:val="02000504000000020004"/>
    <w:charset w:val="4D"/>
    <w:family w:val="auto"/>
    <w:pitch w:val="variable"/>
    <w:sig w:usb0="80000067" w:usb1="00000000" w:usb2="00000000" w:usb3="00000000" w:csb0="00000111" w:csb1="00000000"/>
  </w:font>
  <w:font w:name="Copperplate Gothic Bold">
    <w:panose1 w:val="020E07050202060204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4872D4"/>
    <w:multiLevelType w:val="hybridMultilevel"/>
    <w:tmpl w:val="00D410B8"/>
    <w:lvl w:ilvl="0" w:tplc="C750F5CE">
      <w:start w:val="1"/>
      <w:numFmt w:val="bullet"/>
      <w:lvlText w:val="o"/>
      <w:lvlJc w:val="left"/>
      <w:pPr>
        <w:ind w:left="5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0934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726"/>
    <w:rsid w:val="00007AD4"/>
    <w:rsid w:val="000246BA"/>
    <w:rsid w:val="004E2596"/>
    <w:rsid w:val="005A3935"/>
    <w:rsid w:val="005B7379"/>
    <w:rsid w:val="00760726"/>
    <w:rsid w:val="00C14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A0E291"/>
  <w15:chartTrackingRefBased/>
  <w15:docId w15:val="{CBDE6C5E-7E4D-5941-9BA0-E875F3F69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0726"/>
    <w:pPr>
      <w:ind w:left="720"/>
      <w:contextualSpacing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Spindlove</dc:creator>
  <cp:keywords/>
  <dc:description/>
  <cp:lastModifiedBy>Laura Spindlove</cp:lastModifiedBy>
  <cp:revision>1</cp:revision>
  <cp:lastPrinted>2022-10-11T16:10:00Z</cp:lastPrinted>
  <dcterms:created xsi:type="dcterms:W3CDTF">2022-10-11T15:54:00Z</dcterms:created>
  <dcterms:modified xsi:type="dcterms:W3CDTF">2022-10-11T16:16:00Z</dcterms:modified>
</cp:coreProperties>
</file>