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CF900" w14:textId="21DBE2C1" w:rsidR="007C0B02" w:rsidRDefault="00B84E7A" w:rsidP="007C0B02">
      <w:pPr>
        <w:jc w:val="center"/>
        <w:rPr>
          <w:rFonts w:ascii="Ink Free" w:eastAsia="Nanum Pen Script" w:hAnsi="Ink Free" w:cstheme="minorHAnsi"/>
          <w:b/>
          <w:sz w:val="40"/>
          <w:szCs w:val="40"/>
        </w:rPr>
      </w:pPr>
      <w:r w:rsidRPr="001E09FF">
        <w:rPr>
          <w:rFonts w:ascii="Ink Free" w:hAnsi="Ink Free"/>
          <w:i/>
          <w:iCs/>
          <w:noProof/>
        </w:rPr>
        <mc:AlternateContent>
          <mc:Choice Requires="wps">
            <w:drawing>
              <wp:anchor distT="45720" distB="45720" distL="114300" distR="114300" simplePos="0" relativeHeight="251676160" behindDoc="0" locked="0" layoutInCell="1" allowOverlap="1" wp14:anchorId="37700B4C" wp14:editId="7AF8C6E6">
                <wp:simplePos x="0" y="0"/>
                <wp:positionH relativeFrom="column">
                  <wp:posOffset>5020778</wp:posOffset>
                </wp:positionH>
                <wp:positionV relativeFrom="paragraph">
                  <wp:posOffset>-438719</wp:posOffset>
                </wp:positionV>
                <wp:extent cx="1078030" cy="1722922"/>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030" cy="1722922"/>
                        </a:xfrm>
                        <a:prstGeom prst="rect">
                          <a:avLst/>
                        </a:prstGeom>
                        <a:solidFill>
                          <a:srgbClr val="FFFFFF"/>
                        </a:solidFill>
                        <a:ln w="9525">
                          <a:noFill/>
                          <a:miter lim="800000"/>
                          <a:headEnd/>
                          <a:tailEnd/>
                        </a:ln>
                      </wps:spPr>
                      <wps:txb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00B4C" id="_x0000_t202" coordsize="21600,21600" o:spt="202" path="m,l,21600r21600,l21600,xe">
                <v:stroke joinstyle="miter"/>
                <v:path gradientshapeok="t" o:connecttype="rect"/>
              </v:shapetype>
              <v:shape id="Text Box 2" o:spid="_x0000_s1026" type="#_x0000_t202" style="position:absolute;left:0;text-align:left;margin-left:395.35pt;margin-top:-34.55pt;width:84.9pt;height:135.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" stroked="f">
                <v:textbo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v:textbox>
              </v:shape>
            </w:pict>
          </mc:Fallback>
        </mc:AlternateContent>
      </w:r>
      <w:r>
        <w:rPr>
          <w:rFonts w:ascii="Ink Free" w:eastAsia="Nanum Pen Script" w:hAnsi="Ink Free" w:cstheme="minorHAnsi"/>
          <w:b/>
          <w:noProof/>
          <w:sz w:val="40"/>
          <w:szCs w:val="40"/>
        </w:rPr>
        <w:drawing>
          <wp:anchor distT="0" distB="0" distL="114300" distR="114300" simplePos="0" relativeHeight="251674112" behindDoc="0" locked="0" layoutInCell="1" allowOverlap="1" wp14:anchorId="7CC4BF78" wp14:editId="159AE9DF">
            <wp:simplePos x="0" y="0"/>
            <wp:positionH relativeFrom="column">
              <wp:posOffset>1277754</wp:posOffset>
            </wp:positionH>
            <wp:positionV relativeFrom="paragraph">
              <wp:posOffset>-199123</wp:posOffset>
            </wp:positionV>
            <wp:extent cx="3349591" cy="1190301"/>
            <wp:effectExtent l="0" t="0" r="3810" b="0"/>
            <wp:wrapNone/>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enc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7216" cy="1200118"/>
                    </a:xfrm>
                    <a:prstGeom prst="rect">
                      <a:avLst/>
                    </a:prstGeom>
                  </pic:spPr>
                </pic:pic>
              </a:graphicData>
            </a:graphic>
            <wp14:sizeRelH relativeFrom="margin">
              <wp14:pctWidth>0</wp14:pctWidth>
            </wp14:sizeRelH>
            <wp14:sizeRelV relativeFrom="margin">
              <wp14:pctHeight>0</wp14:pctHeight>
            </wp14:sizeRelV>
          </wp:anchor>
        </w:drawing>
      </w:r>
      <w:r w:rsidR="00645EF9" w:rsidRPr="007C0B02">
        <w:rPr>
          <w:rFonts w:ascii="Ink Free" w:eastAsia="Nanum Pen Script" w:hAnsi="Ink Free" w:cstheme="minorHAnsi"/>
          <w:b/>
          <w:sz w:val="40"/>
          <w:szCs w:val="40"/>
        </w:rPr>
        <w:t xml:space="preserve">     </w:t>
      </w:r>
    </w:p>
    <w:p w14:paraId="5E494E9D" w14:textId="77777777" w:rsidR="001E09FF" w:rsidRDefault="001E09FF" w:rsidP="007C0B02">
      <w:pPr>
        <w:jc w:val="center"/>
        <w:rPr>
          <w:rFonts w:ascii="Ink Free" w:eastAsia="Nanum Pen Script" w:hAnsi="Ink Free" w:cstheme="minorHAnsi"/>
          <w:b/>
          <w:sz w:val="56"/>
          <w:szCs w:val="56"/>
        </w:rPr>
      </w:pPr>
    </w:p>
    <w:p w14:paraId="3D59C02A" w14:textId="77777777" w:rsidR="001E09FF" w:rsidRPr="00B84E7A" w:rsidRDefault="001E09FF" w:rsidP="007C0B02">
      <w:pPr>
        <w:jc w:val="center"/>
        <w:rPr>
          <w:rFonts w:ascii="Ink Free" w:eastAsia="Nanum Pen Script" w:hAnsi="Ink Free" w:cstheme="minorHAnsi"/>
          <w:b/>
          <w:sz w:val="32"/>
          <w:szCs w:val="32"/>
        </w:rPr>
      </w:pPr>
    </w:p>
    <w:p w14:paraId="372DF103" w14:textId="146FC690" w:rsidR="00D9630F" w:rsidRDefault="00C7525E" w:rsidP="007C0B02">
      <w:pPr>
        <w:jc w:val="center"/>
        <w:rPr>
          <w:rFonts w:ascii="Ink Free" w:eastAsia="Nanum Pen Script" w:hAnsi="Ink Free" w:cstheme="minorHAnsi"/>
          <w:b/>
          <w:sz w:val="56"/>
          <w:szCs w:val="56"/>
        </w:rPr>
      </w:pPr>
      <w:r>
        <w:rPr>
          <w:rFonts w:eastAsia="Nanum Pen Script" w:cstheme="minorHAnsi"/>
          <w:noProof/>
        </w:rPr>
        <w:drawing>
          <wp:anchor distT="0" distB="0" distL="114300" distR="114300" simplePos="0" relativeHeight="251656704" behindDoc="1" locked="0" layoutInCell="1" allowOverlap="1" wp14:anchorId="05FCEB7F" wp14:editId="19614C93">
            <wp:simplePos x="0" y="0"/>
            <wp:positionH relativeFrom="margin">
              <wp:posOffset>5984507</wp:posOffset>
            </wp:positionH>
            <wp:positionV relativeFrom="paragraph">
              <wp:posOffset>170815</wp:posOffset>
            </wp:positionV>
            <wp:extent cx="731520" cy="731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Q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5340" cy="735340"/>
                    </a:xfrm>
                    <a:prstGeom prst="rect">
                      <a:avLst/>
                    </a:prstGeom>
                  </pic:spPr>
                </pic:pic>
              </a:graphicData>
            </a:graphic>
            <wp14:sizeRelH relativeFrom="margin">
              <wp14:pctWidth>0</wp14:pctWidth>
            </wp14:sizeRelH>
            <wp14:sizeRelV relativeFrom="margin">
              <wp14:pctHeight>0</wp14:pctHeight>
            </wp14:sizeRelV>
          </wp:anchor>
        </w:drawing>
      </w:r>
      <w:r w:rsidRPr="000D7C03">
        <w:rPr>
          <w:rFonts w:ascii="Ink Free" w:hAnsi="Ink Free"/>
          <w:noProof/>
        </w:rPr>
        <mc:AlternateContent>
          <mc:Choice Requires="wps">
            <w:drawing>
              <wp:anchor distT="0" distB="0" distL="114300" distR="114300" simplePos="0" relativeHeight="251703808" behindDoc="0" locked="0" layoutInCell="1" allowOverlap="1" wp14:anchorId="1A826147" wp14:editId="1B81D82C">
                <wp:simplePos x="0" y="0"/>
                <wp:positionH relativeFrom="margin">
                  <wp:posOffset>4654918</wp:posOffset>
                </wp:positionH>
                <wp:positionV relativeFrom="paragraph">
                  <wp:posOffset>197485</wp:posOffset>
                </wp:positionV>
                <wp:extent cx="2608446" cy="11363"/>
                <wp:effectExtent l="0" t="19050" r="40005" b="46355"/>
                <wp:wrapNone/>
                <wp:docPr id="5" name="Straight Connector 5"/>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07B3A" id="Straight Connector 5" o:spid="_x0000_s1026" style="position:absolute;flip:y;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55pt,15.55pt" to="571.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" strokecolor="#4472c4 [3204]" strokeweight="3.75pt">
                <v:stroke linestyle="thickThin" joinstyle="miter"/>
                <w10:wrap anchorx="margin"/>
              </v:line>
            </w:pict>
          </mc:Fallback>
        </mc:AlternateContent>
      </w:r>
      <w:r w:rsidRPr="000D7C03">
        <w:rPr>
          <w:rFonts w:ascii="Ink Free" w:hAnsi="Ink Free"/>
          <w:noProof/>
        </w:rPr>
        <mc:AlternateContent>
          <mc:Choice Requires="wps">
            <w:drawing>
              <wp:anchor distT="0" distB="0" distL="114300" distR="114300" simplePos="0" relativeHeight="251701760" behindDoc="0" locked="0" layoutInCell="1" allowOverlap="1" wp14:anchorId="5F68B110" wp14:editId="008E6820">
                <wp:simplePos x="0" y="0"/>
                <wp:positionH relativeFrom="margin">
                  <wp:posOffset>-346510</wp:posOffset>
                </wp:positionH>
                <wp:positionV relativeFrom="paragraph">
                  <wp:posOffset>228400</wp:posOffset>
                </wp:positionV>
                <wp:extent cx="2608446" cy="11363"/>
                <wp:effectExtent l="0" t="19050" r="40005" b="46355"/>
                <wp:wrapNone/>
                <wp:docPr id="3" name="Straight Connector 3"/>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5338D" id="Straight Connector 3" o:spid="_x0000_s1026" style="position:absolute;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3pt,18pt" to="178.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" strokecolor="#4472c4 [3204]" strokeweight="3.75pt">
                <v:stroke linestyle="thickThin" joinstyle="miter"/>
                <w10:wrap anchorx="margin"/>
              </v:line>
            </w:pict>
          </mc:Fallback>
        </mc:AlternateContent>
      </w:r>
      <w:r w:rsidR="00B84E7A">
        <w:rPr>
          <w:rFonts w:eastAsia="Nanum Pen Script" w:cstheme="minorHAnsi"/>
          <w:noProof/>
        </w:rPr>
        <mc:AlternateContent>
          <mc:Choice Requires="wps">
            <w:drawing>
              <wp:anchor distT="0" distB="0" distL="114300" distR="114300" simplePos="0" relativeHeight="251691520" behindDoc="0" locked="0" layoutInCell="1" allowOverlap="1" wp14:anchorId="27503593" wp14:editId="3590BEF8">
                <wp:simplePos x="0" y="0"/>
                <wp:positionH relativeFrom="column">
                  <wp:posOffset>5686191</wp:posOffset>
                </wp:positionH>
                <wp:positionV relativeFrom="paragraph">
                  <wp:posOffset>376722</wp:posOffset>
                </wp:positionV>
                <wp:extent cx="211756" cy="346509"/>
                <wp:effectExtent l="0" t="19050" r="36195" b="15875"/>
                <wp:wrapNone/>
                <wp:docPr id="24" name="Arrow: Bent 24"/>
                <wp:cNvGraphicFramePr/>
                <a:graphic xmlns:a="http://schemas.openxmlformats.org/drawingml/2006/main">
                  <a:graphicData uri="http://schemas.microsoft.com/office/word/2010/wordprocessingShape">
                    <wps:wsp>
                      <wps:cNvSpPr/>
                      <wps:spPr>
                        <a:xfrm>
                          <a:off x="0" y="0"/>
                          <a:ext cx="211756" cy="34650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986C6" id="Arrow: Bent 24" o:spid="_x0000_s1026" style="position:absolute;margin-left:447.75pt;margin-top:29.65pt;width:16.65pt;height:27.3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11756,34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" path="m,346509l,119113c,67948,41478,26470,92643,26470r66174,l158817,r52939,52939l158817,105878r,-26469l92643,79409v-21928,,-39704,17776,-39704,39704l52939,346509,,346509xe" fillcolor="#4472c4 [3204]" strokecolor="#1f3763 [1604]" strokeweight="1pt">
                <v:stroke joinstyle="miter"/>
                <v:path arrowok="t" o:connecttype="custom" o:connectlocs="0,346509;0,119113;92643,26470;158817,26470;158817,0;211756,52939;158817,105878;158817,79409;92643,79409;52939,119113;52939,346509;0,346509" o:connectangles="0,0,0,0,0,0,0,0,0,0,0,0"/>
              </v:shape>
            </w:pict>
          </mc:Fallback>
        </mc:AlternateContent>
      </w:r>
      <w:r w:rsidR="007C0B02">
        <w:rPr>
          <w:rFonts w:ascii="Ink Free" w:eastAsia="Nanum Pen Script" w:hAnsi="Ink Free" w:cstheme="minorHAnsi"/>
          <w:b/>
          <w:sz w:val="56"/>
          <w:szCs w:val="56"/>
        </w:rPr>
        <w:t xml:space="preserve">      </w:t>
      </w:r>
      <w:r w:rsidR="00D9630F" w:rsidRPr="007C0B02">
        <w:rPr>
          <w:rFonts w:ascii="Ink Free" w:eastAsia="Nanum Pen Script" w:hAnsi="Ink Free" w:cstheme="minorHAnsi"/>
          <w:b/>
          <w:sz w:val="56"/>
          <w:szCs w:val="56"/>
        </w:rPr>
        <w:t>Course Outline</w:t>
      </w:r>
    </w:p>
    <w:p w14:paraId="7883CD30" w14:textId="27A8E643" w:rsidR="007C0B02" w:rsidRPr="007C0B02" w:rsidRDefault="007C0B02" w:rsidP="007C0B02">
      <w:pPr>
        <w:jc w:val="center"/>
        <w:rPr>
          <w:rFonts w:ascii="Ink Free" w:hAnsi="Ink Free" w:cstheme="minorHAnsi"/>
          <w:sz w:val="20"/>
          <w:szCs w:val="20"/>
        </w:rPr>
      </w:pPr>
    </w:p>
    <w:p w14:paraId="3ECD829D" w14:textId="18EC20EC" w:rsidR="00645EF9" w:rsidRDefault="00645EF9" w:rsidP="00B84E7A">
      <w:pPr>
        <w:ind w:hanging="360"/>
        <w:rPr>
          <w:rFonts w:cstheme="minorHAnsi"/>
          <w:b/>
          <w:bCs/>
        </w:rPr>
      </w:pPr>
    </w:p>
    <w:tbl>
      <w:tblPr>
        <w:tblStyle w:val="TableGrid"/>
        <w:tblW w:w="1161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1980"/>
        <w:gridCol w:w="3690"/>
        <w:gridCol w:w="3505"/>
      </w:tblGrid>
      <w:tr w:rsidR="009F2D9D" w14:paraId="2A8913A2" w14:textId="77777777" w:rsidTr="00B84E7A">
        <w:tc>
          <w:tcPr>
            <w:tcW w:w="2435" w:type="dxa"/>
          </w:tcPr>
          <w:p w14:paraId="6D18879D" w14:textId="7E87D58C" w:rsidR="004C2434" w:rsidRDefault="004C2434" w:rsidP="00B84E7A">
            <w:pPr>
              <w:jc w:val="both"/>
              <w:rPr>
                <w:rFonts w:ascii="Ink Free" w:hAnsi="Ink Free" w:cstheme="minorHAnsi"/>
              </w:rPr>
            </w:pPr>
            <w:r w:rsidRPr="0088476C">
              <w:rPr>
                <w:rFonts w:ascii="Ink Free" w:hAnsi="Ink Free"/>
                <w:noProof/>
                <w:sz w:val="28"/>
                <w:szCs w:val="28"/>
              </w:rPr>
              <w:drawing>
                <wp:anchor distT="0" distB="0" distL="114300" distR="114300" simplePos="0" relativeHeight="251683328" behindDoc="1" locked="0" layoutInCell="1" allowOverlap="1" wp14:anchorId="6E4441E9" wp14:editId="3D51A431">
                  <wp:simplePos x="0" y="0"/>
                  <wp:positionH relativeFrom="column">
                    <wp:posOffset>-65405</wp:posOffset>
                  </wp:positionH>
                  <wp:positionV relativeFrom="paragraph">
                    <wp:posOffset>5715</wp:posOffset>
                  </wp:positionV>
                  <wp:extent cx="288290" cy="288290"/>
                  <wp:effectExtent l="0" t="0" r="0" b="0"/>
                  <wp:wrapTight wrapText="bothSides">
                    <wp:wrapPolygon edited="0">
                      <wp:start x="4282" y="0"/>
                      <wp:lineTo x="0" y="19982"/>
                      <wp:lineTo x="19982" y="19982"/>
                      <wp:lineTo x="19982" y="15700"/>
                      <wp:lineTo x="14273" y="0"/>
                      <wp:lineTo x="4282" y="0"/>
                    </wp:wrapPolygon>
                  </wp:wrapTight>
                  <wp:docPr id="19" name="Graphic 19" descr="Femal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Profile.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88476C">
              <w:rPr>
                <w:rFonts w:ascii="Ink Free" w:hAnsi="Ink Free"/>
                <w:sz w:val="28"/>
                <w:szCs w:val="28"/>
              </w:rPr>
              <w:t>Ms. Spindlove</w:t>
            </w:r>
          </w:p>
        </w:tc>
        <w:tc>
          <w:tcPr>
            <w:tcW w:w="1980" w:type="dxa"/>
          </w:tcPr>
          <w:p w14:paraId="01CFCFD4" w14:textId="0E70D97A" w:rsidR="00B84E7A" w:rsidRDefault="00B84E7A" w:rsidP="007C0B02">
            <w:pPr>
              <w:jc w:val="both"/>
              <w:rPr>
                <w:rFonts w:ascii="Ink Free" w:hAnsi="Ink Free"/>
                <w:sz w:val="28"/>
                <w:szCs w:val="28"/>
              </w:rPr>
            </w:pPr>
            <w:r>
              <w:rPr>
                <w:rFonts w:ascii="Ink Free" w:hAnsi="Ink Free"/>
                <w:noProof/>
                <w:sz w:val="28"/>
                <w:szCs w:val="28"/>
              </w:rPr>
              <mc:AlternateContent>
                <mc:Choice Requires="wpg">
                  <w:drawing>
                    <wp:anchor distT="0" distB="0" distL="114300" distR="114300" simplePos="0" relativeHeight="251690496" behindDoc="0" locked="0" layoutInCell="1" allowOverlap="1" wp14:anchorId="0F668F56" wp14:editId="7C5ACA2C">
                      <wp:simplePos x="0" y="0"/>
                      <wp:positionH relativeFrom="column">
                        <wp:posOffset>-117308</wp:posOffset>
                      </wp:positionH>
                      <wp:positionV relativeFrom="paragraph">
                        <wp:posOffset>-3409</wp:posOffset>
                      </wp:positionV>
                      <wp:extent cx="279133" cy="317634"/>
                      <wp:effectExtent l="0" t="0" r="0" b="0"/>
                      <wp:wrapNone/>
                      <wp:docPr id="4" name="Graphic 20" descr="Marker"/>
                      <wp:cNvGraphicFramePr/>
                      <a:graphic xmlns:a="http://schemas.openxmlformats.org/drawingml/2006/main">
                        <a:graphicData uri="http://schemas.microsoft.com/office/word/2010/wordprocessingGroup">
                          <wpg:wgp>
                            <wpg:cNvGrpSpPr/>
                            <wpg:grpSpPr>
                              <a:xfrm>
                                <a:off x="0" y="0"/>
                                <a:ext cx="279133" cy="317634"/>
                                <a:chOff x="1366787" y="3561347"/>
                                <a:chExt cx="259715" cy="259715"/>
                              </a:xfrm>
                            </wpg:grpSpPr>
                            <wps:wsp>
                              <wps:cNvPr id="12" name="Freeform: Shape 12"/>
                              <wps:cNvSpPr/>
                              <wps:spPr>
                                <a:xfrm>
                                  <a:off x="1440017" y="3599222"/>
                                  <a:ext cx="110920" cy="183965"/>
                                </a:xfrm>
                                <a:custGeom>
                                  <a:avLst/>
                                  <a:gdLst>
                                    <a:gd name="connsiteX0" fmla="*/ 56627 w 110919"/>
                                    <a:gd name="connsiteY0" fmla="*/ 81161 h 183964"/>
                                    <a:gd name="connsiteX1" fmla="*/ 32279 w 110919"/>
                                    <a:gd name="connsiteY1" fmla="*/ 56813 h 183964"/>
                                    <a:gd name="connsiteX2" fmla="*/ 56627 w 110919"/>
                                    <a:gd name="connsiteY2" fmla="*/ 32464 h 183964"/>
                                    <a:gd name="connsiteX3" fmla="*/ 80976 w 110919"/>
                                    <a:gd name="connsiteY3" fmla="*/ 56813 h 183964"/>
                                    <a:gd name="connsiteX4" fmla="*/ 56627 w 110919"/>
                                    <a:gd name="connsiteY4" fmla="*/ 81161 h 183964"/>
                                    <a:gd name="connsiteX5" fmla="*/ 56627 w 110919"/>
                                    <a:gd name="connsiteY5" fmla="*/ 0 h 183964"/>
                                    <a:gd name="connsiteX6" fmla="*/ 9825 w 110919"/>
                                    <a:gd name="connsiteY6" fmla="*/ 24889 h 183964"/>
                                    <a:gd name="connsiteX7" fmla="*/ 3873 w 110919"/>
                                    <a:gd name="connsiteY7" fmla="*/ 77644 h 183964"/>
                                    <a:gd name="connsiteX8" fmla="*/ 29574 w 110919"/>
                                    <a:gd name="connsiteY8" fmla="*/ 134457 h 183964"/>
                                    <a:gd name="connsiteX9" fmla="*/ 51758 w 110919"/>
                                    <a:gd name="connsiteY9" fmla="*/ 180989 h 183964"/>
                                    <a:gd name="connsiteX10" fmla="*/ 56627 w 110919"/>
                                    <a:gd name="connsiteY10" fmla="*/ 183965 h 183964"/>
                                    <a:gd name="connsiteX11" fmla="*/ 61497 w 110919"/>
                                    <a:gd name="connsiteY11" fmla="*/ 180989 h 183964"/>
                                    <a:gd name="connsiteX12" fmla="*/ 83681 w 110919"/>
                                    <a:gd name="connsiteY12" fmla="*/ 134457 h 183964"/>
                                    <a:gd name="connsiteX13" fmla="*/ 109382 w 110919"/>
                                    <a:gd name="connsiteY13" fmla="*/ 77644 h 183964"/>
                                    <a:gd name="connsiteX14" fmla="*/ 103430 w 110919"/>
                                    <a:gd name="connsiteY14" fmla="*/ 24889 h 183964"/>
                                    <a:gd name="connsiteX15" fmla="*/ 56627 w 110919"/>
                                    <a:gd name="connsiteY15" fmla="*/ 0 h 183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0919" h="183964">
                                      <a:moveTo>
                                        <a:pt x="56627" y="81161"/>
                                      </a:moveTo>
                                      <a:cubicBezTo>
                                        <a:pt x="43101" y="81161"/>
                                        <a:pt x="32279" y="70339"/>
                                        <a:pt x="32279" y="56813"/>
                                      </a:cubicBezTo>
                                      <a:cubicBezTo>
                                        <a:pt x="32279" y="43286"/>
                                        <a:pt x="43101" y="32464"/>
                                        <a:pt x="56627" y="32464"/>
                                      </a:cubicBezTo>
                                      <a:cubicBezTo>
                                        <a:pt x="70154" y="32464"/>
                                        <a:pt x="80976" y="43286"/>
                                        <a:pt x="80976" y="56813"/>
                                      </a:cubicBezTo>
                                      <a:cubicBezTo>
                                        <a:pt x="80976" y="70339"/>
                                        <a:pt x="70154" y="81161"/>
                                        <a:pt x="56627" y="81161"/>
                                      </a:cubicBezTo>
                                      <a:close/>
                                      <a:moveTo>
                                        <a:pt x="56627" y="0"/>
                                      </a:moveTo>
                                      <a:cubicBezTo>
                                        <a:pt x="37960" y="0"/>
                                        <a:pt x="20375" y="9198"/>
                                        <a:pt x="9825" y="24889"/>
                                      </a:cubicBezTo>
                                      <a:cubicBezTo>
                                        <a:pt x="-726" y="40310"/>
                                        <a:pt x="-2891" y="60059"/>
                                        <a:pt x="3873" y="77644"/>
                                      </a:cubicBezTo>
                                      <a:lnTo>
                                        <a:pt x="29574" y="134457"/>
                                      </a:lnTo>
                                      <a:lnTo>
                                        <a:pt x="51758" y="180989"/>
                                      </a:lnTo>
                                      <a:cubicBezTo>
                                        <a:pt x="52569" y="182883"/>
                                        <a:pt x="54463" y="183965"/>
                                        <a:pt x="56627" y="183965"/>
                                      </a:cubicBezTo>
                                      <a:cubicBezTo>
                                        <a:pt x="58792" y="183965"/>
                                        <a:pt x="60685" y="182883"/>
                                        <a:pt x="61497" y="180989"/>
                                      </a:cubicBezTo>
                                      <a:lnTo>
                                        <a:pt x="83681" y="134457"/>
                                      </a:lnTo>
                                      <a:lnTo>
                                        <a:pt x="109382" y="77644"/>
                                      </a:lnTo>
                                      <a:cubicBezTo>
                                        <a:pt x="116145" y="60059"/>
                                        <a:pt x="113981" y="40310"/>
                                        <a:pt x="103430" y="24889"/>
                                      </a:cubicBezTo>
                                      <a:cubicBezTo>
                                        <a:pt x="92879" y="9198"/>
                                        <a:pt x="75294" y="0"/>
                                        <a:pt x="56627" y="0"/>
                                      </a:cubicBezTo>
                                      <a:close/>
                                    </a:path>
                                  </a:pathLst>
                                </a:custGeom>
                                <a:solidFill>
                                  <a:srgbClr val="000000"/>
                                </a:solidFill>
                                <a:ln w="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368B6" id="Graphic 20" o:spid="_x0000_s1026" alt="Marker" style="position:absolute;margin-left:-9.25pt;margin-top:-.25pt;width:22pt;height:25pt;z-index:251690496;mso-width-relative:margin;mso-height-relative:margin" coordorigin="13667,35613" coordsize="259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">
                      <v:shape id="Freeform: Shape 12" o:spid="_x0000_s1027" style="position:absolute;left:14400;top:35992;width:1109;height:1839;visibility:visible;mso-wrap-style:square;v-text-anchor:middle" coordsize="110919,18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" path="m56627,81161c43101,81161,32279,70339,32279,56813v,-13527,10822,-24349,24348,-24349c70154,32464,80976,43286,80976,56813v,13526,-10822,24348,-24349,24348xm56627,c37960,,20375,9198,9825,24889,-726,40310,-2891,60059,3873,77644r25701,56813l51758,180989v811,1894,2705,2976,4869,2976c58792,183965,60685,182883,61497,180989l83681,134457,109382,77644v6763,-17585,4599,-37334,-5952,-52755c92879,9198,75294,,56627,xe" fillcolor="black" stroked="f" strokeweight=".07442mm">
                        <v:stroke joinstyle="miter"/>
                        <v:path arrowok="t" o:connecttype="custom" o:connectlocs="56628,81161;32279,56813;56628,32464;80977,56813;56628,81161;56628,0;9825,24889;3873,77644;29574,134458;51758,180990;56628,183966;61498,180990;83682,134458;109383,77644;103431,24889;56628,0" o:connectangles="0,0,0,0,0,0,0,0,0,0,0,0,0,0,0,0"/>
                      </v:shape>
                    </v:group>
                  </w:pict>
                </mc:Fallback>
              </mc:AlternateContent>
            </w:r>
            <w:r>
              <w:rPr>
                <w:rFonts w:ascii="Ink Free" w:hAnsi="Ink Free"/>
                <w:sz w:val="28"/>
                <w:szCs w:val="28"/>
              </w:rPr>
              <w:t xml:space="preserve">   Room 1162 </w:t>
            </w:r>
          </w:p>
          <w:p w14:paraId="61179648" w14:textId="5105286D" w:rsidR="004C2434" w:rsidRDefault="004C2434" w:rsidP="007C0B02">
            <w:pPr>
              <w:jc w:val="both"/>
              <w:rPr>
                <w:rFonts w:ascii="Ink Free" w:hAnsi="Ink Free" w:cstheme="minorHAnsi"/>
              </w:rPr>
            </w:pPr>
            <w:r w:rsidRPr="0088476C">
              <w:rPr>
                <w:rFonts w:ascii="Ink Free" w:hAnsi="Ink Free"/>
                <w:sz w:val="28"/>
                <w:szCs w:val="28"/>
              </w:rPr>
              <w:t xml:space="preserve">  </w:t>
            </w:r>
          </w:p>
        </w:tc>
        <w:tc>
          <w:tcPr>
            <w:tcW w:w="3690" w:type="dxa"/>
          </w:tcPr>
          <w:p w14:paraId="60ED38EC" w14:textId="77777777" w:rsidR="004C2434" w:rsidRDefault="004C2434" w:rsidP="007C0B02">
            <w:pPr>
              <w:jc w:val="both"/>
              <w:rPr>
                <w:rFonts w:ascii="Ink Free" w:hAnsi="Ink Free" w:cstheme="minorHAnsi"/>
              </w:rPr>
            </w:pPr>
            <w:r w:rsidRPr="0088476C">
              <w:rPr>
                <w:rFonts w:ascii="Ink Free" w:hAnsi="Ink Free"/>
                <w:noProof/>
                <w:sz w:val="28"/>
                <w:szCs w:val="28"/>
              </w:rPr>
              <w:drawing>
                <wp:anchor distT="0" distB="0" distL="114300" distR="114300" simplePos="0" relativeHeight="251689472" behindDoc="1" locked="0" layoutInCell="1" allowOverlap="1" wp14:anchorId="7E4D13E1" wp14:editId="598A8F57">
                  <wp:simplePos x="0" y="0"/>
                  <wp:positionH relativeFrom="column">
                    <wp:posOffset>-65405</wp:posOffset>
                  </wp:positionH>
                  <wp:positionV relativeFrom="paragraph">
                    <wp:posOffset>0</wp:posOffset>
                  </wp:positionV>
                  <wp:extent cx="278765" cy="278765"/>
                  <wp:effectExtent l="0" t="0" r="6985" b="6985"/>
                  <wp:wrapTight wrapText="bothSides">
                    <wp:wrapPolygon edited="0">
                      <wp:start x="7380" y="0"/>
                      <wp:lineTo x="1476" y="2952"/>
                      <wp:lineTo x="0" y="8856"/>
                      <wp:lineTo x="0" y="20665"/>
                      <wp:lineTo x="20665" y="20665"/>
                      <wp:lineTo x="20665" y="8856"/>
                      <wp:lineTo x="19189" y="2952"/>
                      <wp:lineTo x="13285" y="0"/>
                      <wp:lineTo x="7380" y="0"/>
                    </wp:wrapPolygon>
                  </wp:wrapTight>
                  <wp:docPr id="23" name="Graphic 2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8765" cy="278765"/>
                          </a:xfrm>
                          <a:prstGeom prst="rect">
                            <a:avLst/>
                          </a:prstGeom>
                        </pic:spPr>
                      </pic:pic>
                    </a:graphicData>
                  </a:graphic>
                  <wp14:sizeRelH relativeFrom="margin">
                    <wp14:pctWidth>0</wp14:pctWidth>
                  </wp14:sizeRelH>
                  <wp14:sizeRelV relativeFrom="margin">
                    <wp14:pctHeight>0</wp14:pctHeight>
                  </wp14:sizeRelV>
                </wp:anchor>
              </w:drawing>
            </w:r>
            <w:r w:rsidRPr="0088476C">
              <w:rPr>
                <w:rFonts w:ascii="Ink Free" w:hAnsi="Ink Free"/>
                <w:sz w:val="28"/>
                <w:szCs w:val="28"/>
              </w:rPr>
              <w:t>LSpindlove@sd35.bc.ca</w:t>
            </w:r>
          </w:p>
        </w:tc>
        <w:tc>
          <w:tcPr>
            <w:tcW w:w="3505" w:type="dxa"/>
          </w:tcPr>
          <w:p w14:paraId="07AD9DBD" w14:textId="1D6CF75A" w:rsidR="004C2434" w:rsidRDefault="004C2434" w:rsidP="007C0B02">
            <w:pPr>
              <w:jc w:val="both"/>
              <w:rPr>
                <w:rFonts w:ascii="Ink Free" w:hAnsi="Ink Free" w:cstheme="minorHAnsi"/>
              </w:rPr>
            </w:pPr>
            <w:r w:rsidRPr="0088476C">
              <w:rPr>
                <w:rFonts w:ascii="Ink Free" w:hAnsi="Ink Free"/>
                <w:noProof/>
                <w:sz w:val="28"/>
                <w:szCs w:val="28"/>
              </w:rPr>
              <w:drawing>
                <wp:anchor distT="0" distB="0" distL="114300" distR="114300" simplePos="0" relativeHeight="251687424" behindDoc="1" locked="0" layoutInCell="1" allowOverlap="1" wp14:anchorId="26129594" wp14:editId="2152BD60">
                  <wp:simplePos x="0" y="0"/>
                  <wp:positionH relativeFrom="column">
                    <wp:posOffset>-62230</wp:posOffset>
                  </wp:positionH>
                  <wp:positionV relativeFrom="paragraph">
                    <wp:posOffset>0</wp:posOffset>
                  </wp:positionV>
                  <wp:extent cx="337185" cy="337185"/>
                  <wp:effectExtent l="0" t="0" r="5715" b="0"/>
                  <wp:wrapTight wrapText="bothSides">
                    <wp:wrapPolygon edited="0">
                      <wp:start x="1220" y="1220"/>
                      <wp:lineTo x="0" y="15864"/>
                      <wp:lineTo x="0" y="19525"/>
                      <wp:lineTo x="20746" y="19525"/>
                      <wp:lineTo x="20746" y="15864"/>
                      <wp:lineTo x="19525" y="1220"/>
                      <wp:lineTo x="1220" y="1220"/>
                    </wp:wrapPolygon>
                  </wp:wrapTight>
                  <wp:docPr id="22" name="Graphic 2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et.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7185" cy="337185"/>
                          </a:xfrm>
                          <a:prstGeom prst="rect">
                            <a:avLst/>
                          </a:prstGeom>
                        </pic:spPr>
                      </pic:pic>
                    </a:graphicData>
                  </a:graphic>
                  <wp14:sizeRelH relativeFrom="margin">
                    <wp14:pctWidth>0</wp14:pctWidth>
                  </wp14:sizeRelH>
                  <wp14:sizeRelV relativeFrom="margin">
                    <wp14:pctHeight>0</wp14:pctHeight>
                  </wp14:sizeRelV>
                </wp:anchor>
              </w:drawing>
            </w:r>
            <w:r w:rsidRPr="008239C5">
              <w:rPr>
                <w:rFonts w:ascii="Ink Free" w:hAnsi="Ink Free"/>
                <w:sz w:val="28"/>
                <w:szCs w:val="28"/>
              </w:rPr>
              <w:t>spindlove.weebly.com</w:t>
            </w:r>
            <w:r>
              <w:rPr>
                <w:rFonts w:ascii="Ink Free" w:hAnsi="Ink Free"/>
                <w:sz w:val="28"/>
                <w:szCs w:val="28"/>
              </w:rPr>
              <w:t xml:space="preserve">  </w:t>
            </w:r>
          </w:p>
        </w:tc>
      </w:tr>
    </w:tbl>
    <w:p w14:paraId="67C2FBA0" w14:textId="77777777" w:rsidR="004C2434" w:rsidRDefault="004C2434" w:rsidP="007C0B02">
      <w:pPr>
        <w:jc w:val="both"/>
        <w:rPr>
          <w:rFonts w:ascii="Ink Free" w:hAnsi="Ink Free" w:cstheme="minorHAnsi"/>
        </w:rPr>
      </w:pPr>
    </w:p>
    <w:p w14:paraId="3E3C17CB" w14:textId="2C40996B" w:rsidR="00D952C9" w:rsidRDefault="00620C75" w:rsidP="007C0B02">
      <w:pPr>
        <w:jc w:val="both"/>
        <w:rPr>
          <w:rFonts w:ascii="Ink Free" w:hAnsi="Ink Free"/>
        </w:rPr>
      </w:pPr>
      <w:r w:rsidRPr="007C0B02">
        <w:rPr>
          <w:rFonts w:ascii="Ink Free" w:hAnsi="Ink Free" w:cstheme="minorHAnsi"/>
        </w:rPr>
        <w:t>Welcome to R.E. Mountain Secondary School!</w:t>
      </w:r>
      <w:r w:rsidR="007C0B02" w:rsidRPr="007C0B02">
        <w:rPr>
          <w:rFonts w:ascii="Ink Free" w:hAnsi="Ink Free" w:cstheme="minorHAnsi"/>
        </w:rPr>
        <w:t xml:space="preserve"> </w:t>
      </w:r>
      <w:r w:rsidR="007C0B02" w:rsidRPr="007C0B02">
        <w:rPr>
          <w:rFonts w:ascii="Ink Free" w:hAnsi="Ink Free"/>
        </w:rPr>
        <w:t xml:space="preserve">The following course outline explains </w:t>
      </w:r>
      <w:r w:rsidR="007F0534">
        <w:rPr>
          <w:rFonts w:ascii="Ink Free" w:hAnsi="Ink Free"/>
        </w:rPr>
        <w:t xml:space="preserve">the philosophies and expectations of the Science Department at REMSS, </w:t>
      </w:r>
      <w:r w:rsidR="007C0B02" w:rsidRPr="007C0B02">
        <w:rPr>
          <w:rFonts w:ascii="Ink Free" w:hAnsi="Ink Free"/>
        </w:rPr>
        <w:t xml:space="preserve">how the class will be structured, </w:t>
      </w:r>
      <w:r w:rsidR="007F0534">
        <w:rPr>
          <w:rFonts w:ascii="Ink Free" w:hAnsi="Ink Free"/>
        </w:rPr>
        <w:t xml:space="preserve">and </w:t>
      </w:r>
      <w:r w:rsidR="001C71F5">
        <w:rPr>
          <w:rFonts w:ascii="Ink Free" w:hAnsi="Ink Free"/>
        </w:rPr>
        <w:t xml:space="preserve">how </w:t>
      </w:r>
      <w:r w:rsidR="007F0534">
        <w:rPr>
          <w:rFonts w:ascii="Ink Free" w:hAnsi="Ink Free"/>
        </w:rPr>
        <w:t>assessment</w:t>
      </w:r>
      <w:r w:rsidR="001C71F5">
        <w:rPr>
          <w:rFonts w:ascii="Ink Free" w:hAnsi="Ink Free"/>
        </w:rPr>
        <w:t xml:space="preserve"> looks</w:t>
      </w:r>
      <w:r w:rsidR="007F0534">
        <w:rPr>
          <w:rFonts w:ascii="Ink Free" w:hAnsi="Ink Free"/>
        </w:rPr>
        <w:t xml:space="preserve"> this year</w:t>
      </w:r>
      <w:r w:rsidR="007C0B02" w:rsidRPr="007C0B02">
        <w:rPr>
          <w:rFonts w:ascii="Ink Free" w:hAnsi="Ink Free"/>
        </w:rPr>
        <w:t xml:space="preserve">. Please take time to read this over with your parents so that you know what you need to do in order to be successful!  </w:t>
      </w:r>
    </w:p>
    <w:p w14:paraId="2269AB74" w14:textId="77777777" w:rsidR="001E4F98" w:rsidRDefault="001E4F98" w:rsidP="001E4F98">
      <w:pPr>
        <w:rPr>
          <w:rFonts w:ascii="Ink Free" w:eastAsia="Times New Roman" w:hAnsi="Ink Free" w:cs="Arial"/>
          <w:b/>
          <w:bCs/>
          <w:color w:val="3F3F3F"/>
          <w:lang w:val="en-US"/>
        </w:rPr>
      </w:pPr>
    </w:p>
    <w:p w14:paraId="4AE33969" w14:textId="77777777" w:rsidR="001E4F98" w:rsidRPr="009C1E7C" w:rsidRDefault="001E4F98" w:rsidP="001E4F98">
      <w:pPr>
        <w:rPr>
          <w:rFonts w:ascii="Ink Free" w:eastAsia="Times New Roman" w:hAnsi="Ink Free" w:cs="Arial"/>
          <w:b/>
          <w:bCs/>
          <w:color w:val="3F3F3F"/>
          <w:u w:val="single"/>
          <w:lang w:val="en-US"/>
        </w:rPr>
      </w:pPr>
      <w:r w:rsidRPr="009C1E7C">
        <w:rPr>
          <w:rFonts w:ascii="Ink Free" w:hAnsi="Ink Free" w:cstheme="minorHAnsi"/>
          <w:noProof/>
          <w:u w:val="single"/>
        </w:rPr>
        <w:drawing>
          <wp:anchor distT="0" distB="0" distL="114300" distR="114300" simplePos="0" relativeHeight="251671040" behindDoc="1" locked="0" layoutInCell="1" allowOverlap="1" wp14:anchorId="6C554F78" wp14:editId="1FD697DF">
            <wp:simplePos x="0" y="0"/>
            <wp:positionH relativeFrom="column">
              <wp:posOffset>4357738</wp:posOffset>
            </wp:positionH>
            <wp:positionV relativeFrom="paragraph">
              <wp:posOffset>80278</wp:posOffset>
            </wp:positionV>
            <wp:extent cx="2384425" cy="2309495"/>
            <wp:effectExtent l="0" t="0" r="0" b="0"/>
            <wp:wrapTight wrapText="bothSides">
              <wp:wrapPolygon edited="0">
                <wp:start x="690" y="0"/>
                <wp:lineTo x="0" y="356"/>
                <wp:lineTo x="0" y="21202"/>
                <wp:lineTo x="690" y="21380"/>
                <wp:lineTo x="20708" y="21380"/>
                <wp:lineTo x="21399" y="21202"/>
                <wp:lineTo x="21399" y="356"/>
                <wp:lineTo x="20708" y="0"/>
                <wp:lineTo x="690" y="0"/>
              </wp:wrapPolygon>
            </wp:wrapTight>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ote.png"/>
                    <pic:cNvPicPr/>
                  </pic:nvPicPr>
                  <pic:blipFill rotWithShape="1">
                    <a:blip r:embed="rId13" cstate="print">
                      <a:extLst>
                        <a:ext uri="{28A0092B-C50C-407E-A947-70E740481C1C}">
                          <a14:useLocalDpi xmlns:a14="http://schemas.microsoft.com/office/drawing/2010/main" val="0"/>
                        </a:ext>
                      </a:extLst>
                    </a:blip>
                    <a:srcRect l="5342" t="23445" r="5065" b="15807"/>
                    <a:stretch/>
                  </pic:blipFill>
                  <pic:spPr bwMode="auto">
                    <a:xfrm>
                      <a:off x="0" y="0"/>
                      <a:ext cx="2384425" cy="23094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C1E7C">
        <w:rPr>
          <w:rFonts w:ascii="Ink Free" w:eastAsia="Times New Roman" w:hAnsi="Ink Free" w:cs="Arial"/>
          <w:b/>
          <w:bCs/>
          <w:color w:val="3F3F3F"/>
          <w:u w:val="single"/>
          <w:lang w:val="en-US"/>
        </w:rPr>
        <w:t>Thinking Like a Scientist</w:t>
      </w:r>
    </w:p>
    <w:p w14:paraId="498DFBEE" w14:textId="469BD191" w:rsidR="00711909" w:rsidRPr="007C0B02" w:rsidRDefault="001E4F98" w:rsidP="009C1E7C">
      <w:pPr>
        <w:jc w:val="both"/>
        <w:rPr>
          <w:rFonts w:ascii="Ink Free" w:hAnsi="Ink Free" w:cstheme="minorHAnsi"/>
        </w:rPr>
      </w:pPr>
      <w:r w:rsidRPr="00D952C9">
        <w:rPr>
          <w:rFonts w:ascii="Ink Free" w:eastAsia="Times New Roman" w:hAnsi="Ink Free" w:cs="Arial"/>
          <w:color w:val="3F3F3F"/>
          <w:lang w:val="en-US"/>
        </w:rPr>
        <w:t>The R.E. Mountain Science Department is implementing an authentic experimentation theme in all classes at all levels.   The unofficial slogan has been “Thinking Like a Scientist.”  The primary focus of this initiative has been on Science processes, not only outcomes.  We are trying to help students learn to work as a scientist, not simply use the results of the past.  Labs are open</w:t>
      </w:r>
      <w:r>
        <w:rPr>
          <w:rFonts w:ascii="Ink Free" w:eastAsia="Times New Roman" w:hAnsi="Ink Free" w:cs="Arial"/>
          <w:color w:val="3F3F3F"/>
          <w:lang w:val="en-US"/>
        </w:rPr>
        <w:t>-</w:t>
      </w:r>
      <w:r w:rsidRPr="00D952C9">
        <w:rPr>
          <w:rFonts w:ascii="Ink Free" w:eastAsia="Times New Roman" w:hAnsi="Ink Free" w:cs="Arial"/>
          <w:color w:val="3F3F3F"/>
          <w:lang w:val="en-US"/>
        </w:rPr>
        <w:t xml:space="preserve">ended rather than followed like a recipe. Problems are presented and equipment provided. Students </w:t>
      </w:r>
      <w:r w:rsidR="009B1B74" w:rsidRPr="00D952C9">
        <w:rPr>
          <w:rFonts w:ascii="Ink Free" w:eastAsia="Times New Roman" w:hAnsi="Ink Free" w:cs="Arial"/>
          <w:color w:val="3F3F3F"/>
          <w:lang w:val="en-US"/>
        </w:rPr>
        <w:t>must</w:t>
      </w:r>
      <w:r w:rsidRPr="00D952C9">
        <w:rPr>
          <w:rFonts w:ascii="Ink Free" w:eastAsia="Times New Roman" w:hAnsi="Ink Free" w:cs="Arial"/>
          <w:color w:val="3F3F3F"/>
          <w:lang w:val="en-US"/>
        </w:rPr>
        <w:t xml:space="preserve"> use their scientific skills and knowledge to solve these problems. This differs significantly from providing students with a list of resources and an instruction sheet that might lead the into determining an outcome. As this is a new initiative for us and many of our students and many of our teachers have not done this in a class before there have been some successes, some things to work on and modifications along the way.</w:t>
      </w:r>
      <w:r>
        <w:rPr>
          <w:rFonts w:ascii="Ink Free" w:eastAsia="Times New Roman" w:hAnsi="Ink Free" w:cs="Arial"/>
          <w:color w:val="3F3F3F"/>
          <w:lang w:val="en-US"/>
        </w:rPr>
        <w:t xml:space="preserve"> </w:t>
      </w:r>
      <w:r w:rsidRPr="00D952C9">
        <w:rPr>
          <w:rFonts w:ascii="Ink Free" w:eastAsia="Times New Roman" w:hAnsi="Ink Free" w:cs="Arial"/>
          <w:color w:val="3F3F3F"/>
          <w:lang w:val="en-US"/>
        </w:rPr>
        <w:t>We are working with rubrics that are trying to emphasize process and academic attitude. In addition, testing is done in a cumulative manner building on previous knowledge in each unit.</w:t>
      </w:r>
      <w:r w:rsidR="009C1E7C">
        <w:rPr>
          <w:rFonts w:ascii="Ink Free" w:eastAsia="Times New Roman" w:hAnsi="Ink Free" w:cs="Arial"/>
          <w:color w:val="3F3F3F"/>
          <w:lang w:val="en-US"/>
        </w:rPr>
        <w:t xml:space="preserve">                                  </w:t>
      </w:r>
      <w:r w:rsidR="00711909" w:rsidRPr="00711909">
        <w:rPr>
          <w:rFonts w:ascii="Ink Free" w:eastAsia="Times New Roman" w:hAnsi="Ink Free" w:cs="Arial"/>
          <w:color w:val="3F3F3F"/>
          <w:sz w:val="20"/>
          <w:szCs w:val="20"/>
          <w:lang w:val="en-US"/>
        </w:rPr>
        <w:t xml:space="preserve">(Credit: </w:t>
      </w:r>
      <w:r w:rsidR="00711909" w:rsidRPr="00711909">
        <w:rPr>
          <w:rFonts w:ascii="Ink Free" w:hAnsi="Ink Free"/>
          <w:sz w:val="20"/>
          <w:szCs w:val="20"/>
          <w:shd w:val="clear" w:color="auto" w:fill="FFFFFF"/>
        </w:rPr>
        <w:t>https://remss.sd35.bc.ca/our-school/school-plan/science/</w:t>
      </w:r>
      <w:r w:rsidR="00711909" w:rsidRPr="00711909">
        <w:rPr>
          <w:rFonts w:ascii="Ink Free" w:hAnsi="Ink Free"/>
          <w:sz w:val="20"/>
          <w:szCs w:val="20"/>
        </w:rPr>
        <w:t>)</w:t>
      </w:r>
    </w:p>
    <w:p w14:paraId="6706BFA9" w14:textId="77777777" w:rsidR="001E4F98" w:rsidRPr="007C0B02" w:rsidRDefault="001E4F98" w:rsidP="007C0B02">
      <w:pPr>
        <w:jc w:val="both"/>
        <w:rPr>
          <w:rFonts w:ascii="Ink Free" w:hAnsi="Ink Free"/>
        </w:rPr>
      </w:pPr>
    </w:p>
    <w:p w14:paraId="08F3AD4F" w14:textId="77777777" w:rsidR="00D952C9" w:rsidRPr="009C1E7C" w:rsidRDefault="00D952C9" w:rsidP="008C43DD">
      <w:pPr>
        <w:rPr>
          <w:rFonts w:ascii="Ink Free" w:eastAsia="Times New Roman" w:hAnsi="Ink Free" w:cs="Arial"/>
          <w:b/>
          <w:bCs/>
          <w:i/>
          <w:iCs/>
          <w:color w:val="3F3F3F"/>
          <w:u w:val="single"/>
          <w:lang w:val="en-US"/>
        </w:rPr>
      </w:pPr>
    </w:p>
    <w:p w14:paraId="074C6D4B" w14:textId="2459FF46" w:rsidR="001E4F98" w:rsidRPr="009C1E7C" w:rsidRDefault="001E4F98" w:rsidP="008C43DD">
      <w:pPr>
        <w:rPr>
          <w:rFonts w:ascii="Ink Free" w:eastAsia="Times New Roman" w:hAnsi="Ink Free" w:cs="Arial"/>
          <w:b/>
          <w:bCs/>
          <w:color w:val="3F3F3F"/>
          <w:u w:val="single"/>
          <w:lang w:val="en-US"/>
        </w:rPr>
      </w:pPr>
      <w:r w:rsidRPr="009C1E7C">
        <w:rPr>
          <w:rFonts w:ascii="Ink Free" w:eastAsia="Times New Roman" w:hAnsi="Ink Free" w:cs="Arial"/>
          <w:b/>
          <w:bCs/>
          <w:color w:val="3F3F3F"/>
          <w:u w:val="single"/>
          <w:lang w:val="en-US"/>
        </w:rPr>
        <w:t>Website</w:t>
      </w:r>
      <w:r w:rsidR="009C1E7C" w:rsidRPr="009C1E7C">
        <w:rPr>
          <w:rFonts w:ascii="Ink Free" w:eastAsia="Times New Roman" w:hAnsi="Ink Free" w:cs="Arial"/>
          <w:b/>
          <w:bCs/>
          <w:color w:val="3F3F3F"/>
          <w:u w:val="single"/>
          <w:lang w:val="en-US"/>
        </w:rPr>
        <w:t xml:space="preserve"> &amp; Remind</w:t>
      </w:r>
    </w:p>
    <w:p w14:paraId="1A099590" w14:textId="303BD4D1" w:rsidR="001E4F98" w:rsidRPr="001E4F98" w:rsidRDefault="001E4F98" w:rsidP="008C43DD">
      <w:pPr>
        <w:rPr>
          <w:rFonts w:ascii="Ink Free" w:eastAsia="Times New Roman" w:hAnsi="Ink Free" w:cs="Arial"/>
          <w:color w:val="3F3F3F"/>
          <w:lang w:val="en-US"/>
        </w:rPr>
      </w:pPr>
      <w:r w:rsidRPr="001E4F98">
        <w:rPr>
          <w:rFonts w:ascii="Ink Free" w:eastAsia="Times New Roman" w:hAnsi="Ink Free" w:cs="Arial"/>
          <w:color w:val="3F3F3F"/>
          <w:lang w:val="en-US"/>
        </w:rPr>
        <w:t>Be sure to bookmark the website and visit as needed. It will contain announcements, dates to note (tests, labs)</w:t>
      </w:r>
      <w:r>
        <w:rPr>
          <w:rFonts w:ascii="Ink Free" w:eastAsia="Times New Roman" w:hAnsi="Ink Free" w:cs="Arial"/>
          <w:color w:val="3F3F3F"/>
          <w:lang w:val="en-US"/>
        </w:rPr>
        <w:t xml:space="preserve"> and will have some resources. Content will be added </w:t>
      </w:r>
      <w:r w:rsidR="009C1E7C">
        <w:rPr>
          <w:rFonts w:ascii="Ink Free" w:eastAsia="Times New Roman" w:hAnsi="Ink Free" w:cs="Arial"/>
          <w:color w:val="3F3F3F"/>
          <w:lang w:val="en-US"/>
        </w:rPr>
        <w:t>as we progress through each unit.</w:t>
      </w:r>
    </w:p>
    <w:p w14:paraId="7CBB7B71" w14:textId="77777777" w:rsidR="00D952C9" w:rsidRPr="007C0B02" w:rsidRDefault="00D952C9" w:rsidP="008C43DD">
      <w:pPr>
        <w:rPr>
          <w:rFonts w:ascii="Ink Free" w:hAnsi="Ink Free" w:cstheme="minorHAnsi"/>
        </w:rPr>
      </w:pPr>
    </w:p>
    <w:p w14:paraId="2B760662" w14:textId="0FA9BFD8" w:rsidR="00D952C9" w:rsidRPr="009C1E7C" w:rsidRDefault="009C1E7C" w:rsidP="00D952C9">
      <w:pPr>
        <w:rPr>
          <w:rFonts w:ascii="Ink Free" w:hAnsi="Ink Free" w:cstheme="minorHAnsi"/>
        </w:rPr>
      </w:pPr>
      <w:r w:rsidRPr="009C1E7C">
        <w:rPr>
          <w:rFonts w:ascii="Ink Free" w:hAnsi="Ink Free" w:cstheme="minorHAnsi"/>
        </w:rPr>
        <w:t xml:space="preserve">Visit the website for your class code to join the Remind group. Pay attention to the block that you’re in as the codes differ. You’ll use your mobile phone to text a number with a message and you </w:t>
      </w:r>
      <w:r w:rsidR="00D952C9" w:rsidRPr="009C1E7C">
        <w:rPr>
          <w:rFonts w:ascii="Ink Free" w:hAnsi="Ink Free"/>
        </w:rPr>
        <w:t xml:space="preserve">will be added to the course. Please use your first and last name for identification. You can message me directly if you have questions. I will be using this to send messages to the </w:t>
      </w:r>
      <w:r w:rsidRPr="009C1E7C">
        <w:rPr>
          <w:rFonts w:ascii="Ink Free" w:hAnsi="Ink Free"/>
        </w:rPr>
        <w:t>class</w:t>
      </w:r>
      <w:r w:rsidR="00D952C9" w:rsidRPr="009C1E7C">
        <w:rPr>
          <w:rFonts w:ascii="Ink Free" w:hAnsi="Ink Free"/>
        </w:rPr>
        <w:t xml:space="preserve"> as a whole or to you individually if needed.</w:t>
      </w:r>
      <w:r w:rsidRPr="009C1E7C">
        <w:rPr>
          <w:rFonts w:ascii="Ink Free" w:hAnsi="Ink Free"/>
        </w:rPr>
        <w:t xml:space="preserve"> Your parents can also join if they wish. Please note that this will not be used often, just in cases of unit test or important reminders. The expectation is that you keep track of dates yourself and utilize the website. </w:t>
      </w:r>
    </w:p>
    <w:p w14:paraId="69DFB3EB" w14:textId="388ADBCA" w:rsidR="00D952C9" w:rsidRDefault="00D952C9" w:rsidP="00D952C9">
      <w:r w:rsidRPr="009C1E7C">
        <w:rPr>
          <w:rFonts w:ascii="Ink Free" w:hAnsi="Ink Free"/>
        </w:rPr>
        <w:t>If you do not have text capability you can also join remind via email by emailing and you will receive messages via email</w:t>
      </w:r>
      <w:r>
        <w:t>.</w:t>
      </w:r>
    </w:p>
    <w:p w14:paraId="421EAF59" w14:textId="2E39B071" w:rsidR="001F7EB1" w:rsidRDefault="001F7EB1" w:rsidP="00D952C9"/>
    <w:p w14:paraId="7632A0FC" w14:textId="77777777" w:rsidR="001F7EB1" w:rsidRDefault="001F7EB1" w:rsidP="00D952C9"/>
    <w:p w14:paraId="744B90BC" w14:textId="0BC8F138" w:rsidR="00384ED0" w:rsidRPr="0054605C" w:rsidRDefault="0054605C" w:rsidP="00645EF9">
      <w:pPr>
        <w:rPr>
          <w:rFonts w:ascii="Ink Free" w:hAnsi="Ink Free" w:cstheme="minorHAnsi"/>
          <w:b/>
          <w:bCs/>
          <w:sz w:val="28"/>
          <w:szCs w:val="28"/>
          <w:u w:val="single"/>
        </w:rPr>
      </w:pPr>
      <w:r w:rsidRPr="0054605C">
        <w:rPr>
          <w:rFonts w:ascii="Ink Free" w:hAnsi="Ink Free" w:cstheme="minorHAnsi"/>
          <w:b/>
          <w:bCs/>
          <w:sz w:val="28"/>
          <w:szCs w:val="28"/>
          <w:u w:val="single"/>
        </w:rPr>
        <w:lastRenderedPageBreak/>
        <w:t>Course Content</w:t>
      </w:r>
    </w:p>
    <w:p w14:paraId="24D70E4D" w14:textId="2254892E" w:rsidR="008122FF" w:rsidRDefault="008122FF" w:rsidP="008122FF">
      <w:pPr>
        <w:rPr>
          <w:rFonts w:ascii="Ink Free" w:hAnsi="Ink Free" w:cs="Times New Roman"/>
        </w:rPr>
      </w:pPr>
    </w:p>
    <w:p w14:paraId="5779F75B" w14:textId="66419FC7" w:rsidR="008122FF" w:rsidRPr="0054605C" w:rsidRDefault="008122FF" w:rsidP="008122FF">
      <w:pPr>
        <w:rPr>
          <w:rFonts w:ascii="Ink Free" w:hAnsi="Ink Free" w:cs="Times New Roman"/>
          <w:b/>
          <w:bCs/>
          <w:u w:val="single"/>
        </w:rPr>
      </w:pPr>
      <w:r w:rsidRPr="0054605C">
        <w:rPr>
          <w:rFonts w:ascii="Ink Free" w:hAnsi="Ink Free" w:cs="Times New Roman"/>
          <w:b/>
          <w:bCs/>
          <w:u w:val="single"/>
        </w:rPr>
        <w:t xml:space="preserve">Unit 1 </w:t>
      </w:r>
      <w:r w:rsidRPr="0054605C">
        <w:rPr>
          <w:rFonts w:ascii="Ink Free" w:eastAsia="Times New Roman" w:hAnsi="Ink Free" w:cs="Calibri"/>
          <w:b/>
          <w:bCs/>
          <w:u w:val="single"/>
          <w:lang w:val="en-US"/>
        </w:rPr>
        <w:t xml:space="preserve">– </w:t>
      </w:r>
      <w:r w:rsidRPr="0054605C">
        <w:rPr>
          <w:rFonts w:ascii="Ink Free" w:hAnsi="Ink Free" w:cs="Times New Roman"/>
          <w:b/>
          <w:bCs/>
          <w:u w:val="single"/>
        </w:rPr>
        <w:t xml:space="preserve">Scientific </w:t>
      </w:r>
      <w:r w:rsidR="00B07E06">
        <w:rPr>
          <w:rFonts w:ascii="Ink Free" w:hAnsi="Ink Free" w:cs="Times New Roman"/>
          <w:b/>
          <w:bCs/>
          <w:u w:val="single"/>
        </w:rPr>
        <w:t>Skills</w:t>
      </w:r>
      <w:bookmarkStart w:id="0" w:name="_GoBack"/>
      <w:bookmarkEnd w:id="0"/>
    </w:p>
    <w:p w14:paraId="4D648544" w14:textId="4B77F66A" w:rsidR="008122FF" w:rsidRDefault="008122FF" w:rsidP="008122FF">
      <w:pPr>
        <w:rPr>
          <w:rFonts w:ascii="Ink Free" w:hAnsi="Ink Free" w:cs="Times New Roman"/>
        </w:rPr>
      </w:pPr>
      <w:r>
        <w:rPr>
          <w:noProof/>
        </w:rPr>
        <w:drawing>
          <wp:anchor distT="0" distB="0" distL="114300" distR="114300" simplePos="0" relativeHeight="251692544" behindDoc="1" locked="0" layoutInCell="1" allowOverlap="1" wp14:anchorId="2527F8EE" wp14:editId="7A29852C">
            <wp:simplePos x="0" y="0"/>
            <wp:positionH relativeFrom="column">
              <wp:posOffset>4925528</wp:posOffset>
            </wp:positionH>
            <wp:positionV relativeFrom="paragraph">
              <wp:posOffset>14338</wp:posOffset>
            </wp:positionV>
            <wp:extent cx="1828800" cy="1380490"/>
            <wp:effectExtent l="0" t="0" r="0" b="0"/>
            <wp:wrapTight wrapText="bothSides">
              <wp:wrapPolygon edited="0">
                <wp:start x="900" y="0"/>
                <wp:lineTo x="0" y="596"/>
                <wp:lineTo x="0" y="20865"/>
                <wp:lineTo x="900" y="21163"/>
                <wp:lineTo x="20475" y="21163"/>
                <wp:lineTo x="21375" y="20865"/>
                <wp:lineTo x="21375" y="596"/>
                <wp:lineTo x="20475" y="0"/>
                <wp:lineTo x="90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28800" cy="1380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hAnsi="Ink Free" w:cs="Times New Roman"/>
          <w:b/>
          <w:bCs/>
        </w:rPr>
        <w:t>Big Idea</w:t>
      </w:r>
      <w:r w:rsidR="0054605C">
        <w:rPr>
          <w:rFonts w:ascii="Ink Free" w:hAnsi="Ink Free" w:cs="Times New Roman"/>
          <w:b/>
          <w:bCs/>
        </w:rPr>
        <w:t>s</w:t>
      </w:r>
      <w:r>
        <w:rPr>
          <w:rFonts w:ascii="Ink Free" w:hAnsi="Ink Free" w:cs="Times New Roman"/>
        </w:rPr>
        <w:t xml:space="preserve">: </w:t>
      </w:r>
      <w:r w:rsidRPr="00DA4F77">
        <w:rPr>
          <w:rFonts w:ascii="Ink Free" w:hAnsi="Ink Free" w:cs="Times New Roman"/>
        </w:rPr>
        <w:t>The scientific method is a process for experimentation based on asking questions, making informed hypotheses, designing and carrying out a procedure to test hypotheses, collecting reliable data (qualitative and quantitative), analyzing data and drawing conclusions</w:t>
      </w:r>
      <w:r w:rsidR="0054605C">
        <w:rPr>
          <w:rFonts w:ascii="Ink Free" w:hAnsi="Ink Free" w:cs="Times New Roman"/>
        </w:rPr>
        <w:t>.</w:t>
      </w:r>
      <w:r>
        <w:rPr>
          <w:rFonts w:ascii="Ink Free" w:hAnsi="Ink Free" w:cs="Times New Roman"/>
        </w:rPr>
        <w:t xml:space="preserve"> </w:t>
      </w:r>
      <w:r w:rsidRPr="00DA4F77">
        <w:rPr>
          <w:rFonts w:ascii="Ink Free" w:hAnsi="Ink Free" w:cs="Times New Roman"/>
        </w:rPr>
        <w:t>Scientific skills such as measurement are important for collecting accurate and reliable data</w:t>
      </w:r>
    </w:p>
    <w:p w14:paraId="245967AF" w14:textId="4A2E5B17" w:rsidR="008122FF" w:rsidRPr="008122FF" w:rsidRDefault="008122FF" w:rsidP="008122FF">
      <w:pPr>
        <w:rPr>
          <w:rFonts w:ascii="Ink Free" w:hAnsi="Ink Free" w:cs="Times New Roman"/>
          <w:sz w:val="20"/>
          <w:szCs w:val="20"/>
        </w:rPr>
      </w:pPr>
      <w:r w:rsidRPr="008122FF">
        <w:rPr>
          <w:rFonts w:ascii="Ink Free" w:hAnsi="Ink Free" w:cs="Times New Roman"/>
          <w:sz w:val="20"/>
          <w:szCs w:val="20"/>
        </w:rPr>
        <w:t xml:space="preserve">(included by REMSS Science Dept as </w:t>
      </w:r>
      <w:r>
        <w:rPr>
          <w:rFonts w:ascii="Ink Free" w:hAnsi="Ink Free" w:cs="Times New Roman"/>
          <w:sz w:val="20"/>
          <w:szCs w:val="20"/>
        </w:rPr>
        <w:t>a f</w:t>
      </w:r>
      <w:r w:rsidRPr="008122FF">
        <w:rPr>
          <w:rFonts w:ascii="Ink Free" w:hAnsi="Ink Free" w:cs="Times New Roman"/>
          <w:sz w:val="20"/>
          <w:szCs w:val="20"/>
        </w:rPr>
        <w:t>oundational requirement)</w:t>
      </w:r>
    </w:p>
    <w:p w14:paraId="62BF1448" w14:textId="4F1C42C5" w:rsidR="008122FF" w:rsidRDefault="008122FF" w:rsidP="00645EF9">
      <w:pPr>
        <w:rPr>
          <w:rFonts w:ascii="Ink Free" w:hAnsi="Ink Free" w:cstheme="minorHAnsi"/>
          <w:b/>
          <w:bCs/>
          <w:u w:val="single"/>
        </w:rPr>
      </w:pPr>
    </w:p>
    <w:p w14:paraId="5D98C0E9" w14:textId="77777777" w:rsidR="000D7C03" w:rsidRDefault="000D7C03" w:rsidP="008122FF">
      <w:pPr>
        <w:textAlignment w:val="center"/>
        <w:rPr>
          <w:rFonts w:ascii="Ink Free" w:eastAsia="Times New Roman" w:hAnsi="Ink Free" w:cs="Calibri"/>
          <w:b/>
          <w:bCs/>
          <w:u w:val="single"/>
          <w:lang w:val="en-US"/>
        </w:rPr>
      </w:pPr>
    </w:p>
    <w:p w14:paraId="7C4A971F" w14:textId="04A2335A"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2 – Chemistry</w:t>
      </w:r>
    </w:p>
    <w:p w14:paraId="31C541F5" w14:textId="54350C1C" w:rsidR="008122FF" w:rsidRDefault="008122FF" w:rsidP="008122FF">
      <w:pPr>
        <w:textAlignment w:val="center"/>
        <w:rPr>
          <w:rFonts w:ascii="Ink Free" w:eastAsia="Times New Roman" w:hAnsi="Ink Free" w:cs="Calibri"/>
        </w:rPr>
      </w:pPr>
      <w:r>
        <w:rPr>
          <w:rFonts w:ascii="Ink Free" w:hAnsi="Ink Free" w:cstheme="minorHAnsi"/>
          <w:noProof/>
        </w:rPr>
        <w:drawing>
          <wp:anchor distT="0" distB="0" distL="114300" distR="114300" simplePos="0" relativeHeight="251693568" behindDoc="1" locked="0" layoutInCell="1" allowOverlap="1" wp14:anchorId="63EFBCFB" wp14:editId="3F2F6EBB">
            <wp:simplePos x="0" y="0"/>
            <wp:positionH relativeFrom="margin">
              <wp:posOffset>5070910</wp:posOffset>
            </wp:positionH>
            <wp:positionV relativeFrom="paragraph">
              <wp:posOffset>10795</wp:posOffset>
            </wp:positionV>
            <wp:extent cx="1760220" cy="1231900"/>
            <wp:effectExtent l="0" t="0" r="0" b="6350"/>
            <wp:wrapTight wrapText="bothSides">
              <wp:wrapPolygon edited="0">
                <wp:start x="935" y="0"/>
                <wp:lineTo x="0" y="668"/>
                <wp:lineTo x="0" y="21043"/>
                <wp:lineTo x="935" y="21377"/>
                <wp:lineTo x="20338" y="21377"/>
                <wp:lineTo x="21273" y="21043"/>
                <wp:lineTo x="21273" y="668"/>
                <wp:lineTo x="20338" y="0"/>
                <wp:lineTo x="935" y="0"/>
              </wp:wrapPolygon>
            </wp:wrapTight>
            <wp:docPr id="25" name="Picture 25" descr="C:\Users\18972\AppData\Local\Microsoft\Windows\INetCache\Content.MSO\3E5F5E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972\AppData\Local\Microsoft\Windows\INetCache\Content.MSO\3E5F5E10.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81" r="19775"/>
                    <a:stretch/>
                  </pic:blipFill>
                  <pic:spPr bwMode="auto">
                    <a:xfrm>
                      <a:off x="0" y="0"/>
                      <a:ext cx="1760220" cy="1231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electron arrangement of atoms impacts their chemical nature</w:t>
      </w:r>
      <w:r w:rsidRPr="00DA4F77">
        <w:rPr>
          <w:rFonts w:ascii="Ink Free" w:eastAsia="Times New Roman" w:hAnsi="Ink Free" w:cs="Calibri"/>
        </w:rPr>
        <w:t>.</w:t>
      </w:r>
    </w:p>
    <w:p w14:paraId="2208D9CA" w14:textId="77777777"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461ED187" w14:textId="242E3BE5" w:rsidR="008122FF" w:rsidRPr="008122FF" w:rsidRDefault="008122FF" w:rsidP="008122FF">
      <w:pPr>
        <w:pStyle w:val="ListParagraph"/>
        <w:numPr>
          <w:ilvl w:val="0"/>
          <w:numId w:val="44"/>
        </w:numPr>
        <w:textAlignment w:val="center"/>
        <w:rPr>
          <w:rFonts w:ascii="Ink Free" w:eastAsia="Times New Roman" w:hAnsi="Ink Free" w:cs="Calibri"/>
          <w:lang w:val="en-US"/>
        </w:rPr>
      </w:pPr>
      <w:r w:rsidRPr="008122FF">
        <w:rPr>
          <w:rFonts w:ascii="Ink Free" w:eastAsia="Times New Roman" w:hAnsi="Ink Free" w:cs="Calibri"/>
          <w:lang w:val="en-US"/>
        </w:rPr>
        <w:t>element properties as organized in the</w:t>
      </w:r>
      <w:r w:rsidRPr="008122FF">
        <w:rPr>
          <w:rFonts w:ascii="Ink Free" w:eastAsia="Times New Roman" w:hAnsi="Ink Free" w:cs="Calibri"/>
        </w:rPr>
        <w:t> periodic table</w:t>
      </w:r>
    </w:p>
    <w:p w14:paraId="275907CE" w14:textId="66CCFA50"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the arrangement of electrons determines the</w:t>
      </w:r>
      <w:r w:rsidRPr="00DA4F77">
        <w:rPr>
          <w:rFonts w:ascii="Ink Free" w:eastAsia="Times New Roman" w:hAnsi="Ink Free" w:cs="Calibri"/>
        </w:rPr>
        <w:t> compounds </w:t>
      </w:r>
      <w:r w:rsidRPr="00DA4F77">
        <w:rPr>
          <w:rFonts w:ascii="Ink Free" w:eastAsia="Times New Roman" w:hAnsi="Ink Free" w:cs="Calibri"/>
          <w:lang w:val="en-US"/>
        </w:rPr>
        <w:t>formed by elements</w:t>
      </w:r>
    </w:p>
    <w:p w14:paraId="3AF6EE54" w14:textId="718FCDF5" w:rsidR="008122FF" w:rsidRPr="00DA4F77" w:rsidRDefault="008122FF" w:rsidP="008122FF">
      <w:pPr>
        <w:textAlignment w:val="center"/>
        <w:rPr>
          <w:rFonts w:ascii="Ink Free" w:eastAsia="Times New Roman" w:hAnsi="Ink Free" w:cs="Calibri"/>
          <w:lang w:val="en-US"/>
        </w:rPr>
      </w:pPr>
    </w:p>
    <w:p w14:paraId="178DA036" w14:textId="77777777" w:rsidR="000D7C03" w:rsidRDefault="000D7C03" w:rsidP="008122FF">
      <w:pPr>
        <w:textAlignment w:val="center"/>
        <w:rPr>
          <w:rFonts w:ascii="Ink Free" w:eastAsia="Times New Roman" w:hAnsi="Ink Free" w:cs="Calibri"/>
          <w:b/>
          <w:bCs/>
          <w:u w:val="single"/>
          <w:lang w:val="en-US"/>
        </w:rPr>
      </w:pPr>
    </w:p>
    <w:p w14:paraId="4607DC94" w14:textId="482D93D8"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3 – Biology</w:t>
      </w:r>
    </w:p>
    <w:p w14:paraId="3C120615" w14:textId="121E7294" w:rsidR="008122FF" w:rsidRPr="00DA4F77" w:rsidRDefault="008122FF" w:rsidP="008122FF">
      <w:pPr>
        <w:rPr>
          <w:rFonts w:ascii="Ink Free" w:hAnsi="Ink Free" w:cstheme="minorHAnsi"/>
        </w:rPr>
      </w:pPr>
      <w:r>
        <w:rPr>
          <w:rFonts w:ascii="Ink Free" w:hAnsi="Ink Free" w:cstheme="minorHAnsi"/>
          <w:noProof/>
        </w:rPr>
        <w:drawing>
          <wp:anchor distT="0" distB="0" distL="114300" distR="114300" simplePos="0" relativeHeight="251694592" behindDoc="1" locked="0" layoutInCell="1" allowOverlap="1" wp14:anchorId="372CBFA6" wp14:editId="4571ACBB">
            <wp:simplePos x="0" y="0"/>
            <wp:positionH relativeFrom="margin">
              <wp:posOffset>4752206</wp:posOffset>
            </wp:positionH>
            <wp:positionV relativeFrom="paragraph">
              <wp:posOffset>141672</wp:posOffset>
            </wp:positionV>
            <wp:extent cx="1899285" cy="1424305"/>
            <wp:effectExtent l="0" t="0" r="5715" b="4445"/>
            <wp:wrapTight wrapText="bothSides">
              <wp:wrapPolygon edited="0">
                <wp:start x="867" y="0"/>
                <wp:lineTo x="0" y="578"/>
                <wp:lineTo x="0" y="21090"/>
                <wp:lineTo x="867" y="21379"/>
                <wp:lineTo x="20582" y="21379"/>
                <wp:lineTo x="21448" y="21090"/>
                <wp:lineTo x="21448" y="578"/>
                <wp:lineTo x="20582" y="0"/>
                <wp:lineTo x="867" y="0"/>
              </wp:wrapPolygon>
            </wp:wrapTight>
            <wp:docPr id="26" name="Picture 26" descr="C:\Users\18972\AppData\Local\Microsoft\Windows\INetCache\Content.MSO\765C3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972\AppData\Local\Microsoft\Windows\INetCache\Content.MSO\765C3E9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285" cy="1424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Cells are derived from cells.</w:t>
      </w:r>
    </w:p>
    <w:p w14:paraId="191A607D" w14:textId="0935B682" w:rsidR="008122FF" w:rsidRPr="0054605C" w:rsidRDefault="008122FF" w:rsidP="008122FF">
      <w:pPr>
        <w:textAlignment w:val="center"/>
        <w:rPr>
          <w:rFonts w:ascii="Ink Free" w:eastAsia="Times New Roman" w:hAnsi="Ink Free" w:cs="Calibri"/>
          <w:b/>
          <w:bCs/>
        </w:rPr>
      </w:pPr>
      <w:r w:rsidRPr="0054605C">
        <w:rPr>
          <w:rFonts w:ascii="Ink Free" w:eastAsia="Times New Roman" w:hAnsi="Ink Free" w:cs="Calibri"/>
          <w:b/>
          <w:bCs/>
        </w:rPr>
        <w:t xml:space="preserve">Content explored: </w:t>
      </w:r>
    </w:p>
    <w:p w14:paraId="484F1BC6" w14:textId="2B76311D"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asexual reproduction:</w:t>
      </w:r>
    </w:p>
    <w:p w14:paraId="1DE945C9" w14:textId="364DDEFA"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mitosis</w:t>
      </w:r>
    </w:p>
    <w:p w14:paraId="1926F51B" w14:textId="77777777"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different forms</w:t>
      </w:r>
    </w:p>
    <w:p w14:paraId="0695D26C" w14:textId="4D1C9EF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sexual reproduction:</w:t>
      </w:r>
    </w:p>
    <w:p w14:paraId="3CB622E5" w14:textId="467BB3A1"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meiosis</w:t>
      </w:r>
    </w:p>
    <w:p w14:paraId="326584BB" w14:textId="0F49A149"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human sexual reproduction</w:t>
      </w:r>
    </w:p>
    <w:p w14:paraId="7F8BDB01" w14:textId="452970DC" w:rsidR="008122FF" w:rsidRDefault="008122FF" w:rsidP="008122FF">
      <w:pPr>
        <w:textAlignment w:val="center"/>
        <w:rPr>
          <w:rFonts w:ascii="Ink Free" w:eastAsia="Times New Roman" w:hAnsi="Ink Free" w:cs="Calibri"/>
          <w:lang w:val="en-US"/>
        </w:rPr>
      </w:pPr>
    </w:p>
    <w:p w14:paraId="74E1EB96" w14:textId="77777777" w:rsidR="000D7C03" w:rsidRDefault="000D7C03" w:rsidP="008122FF">
      <w:pPr>
        <w:textAlignment w:val="center"/>
        <w:rPr>
          <w:rFonts w:ascii="Ink Free" w:eastAsia="Times New Roman" w:hAnsi="Ink Free" w:cs="Calibri"/>
          <w:b/>
          <w:bCs/>
          <w:u w:val="single"/>
          <w:lang w:val="en-US"/>
        </w:rPr>
      </w:pPr>
    </w:p>
    <w:p w14:paraId="5BFD8191" w14:textId="2F47E9D2" w:rsidR="008122FF" w:rsidRPr="0054605C" w:rsidRDefault="008122FF" w:rsidP="008122FF">
      <w:pPr>
        <w:textAlignment w:val="center"/>
        <w:rPr>
          <w:rFonts w:ascii="Ink Free" w:eastAsia="Times New Roman" w:hAnsi="Ink Free" w:cs="Calibri"/>
          <w:b/>
          <w:bCs/>
          <w:u w:val="single"/>
          <w:lang w:val="en-US"/>
        </w:rPr>
      </w:pPr>
      <w:r w:rsidRPr="0054605C">
        <w:rPr>
          <w:rFonts w:ascii="Ink Free" w:hAnsi="Ink Free" w:cstheme="minorHAnsi"/>
          <w:noProof/>
          <w:u w:val="single"/>
        </w:rPr>
        <w:drawing>
          <wp:anchor distT="0" distB="0" distL="114300" distR="114300" simplePos="0" relativeHeight="251695616" behindDoc="1" locked="0" layoutInCell="1" allowOverlap="1" wp14:anchorId="6C45F498" wp14:editId="017D35BC">
            <wp:simplePos x="0" y="0"/>
            <wp:positionH relativeFrom="margin">
              <wp:align>right</wp:align>
            </wp:positionH>
            <wp:positionV relativeFrom="paragraph">
              <wp:posOffset>46990</wp:posOffset>
            </wp:positionV>
            <wp:extent cx="1552575" cy="1164590"/>
            <wp:effectExtent l="0" t="0" r="9525" b="0"/>
            <wp:wrapTight wrapText="bothSides">
              <wp:wrapPolygon edited="0">
                <wp:start x="1060" y="0"/>
                <wp:lineTo x="0" y="707"/>
                <wp:lineTo x="0" y="20846"/>
                <wp:lineTo x="1060" y="21200"/>
                <wp:lineTo x="20407" y="21200"/>
                <wp:lineTo x="21467" y="20846"/>
                <wp:lineTo x="21467" y="707"/>
                <wp:lineTo x="20407" y="0"/>
                <wp:lineTo x="1060" y="0"/>
              </wp:wrapPolygon>
            </wp:wrapTight>
            <wp:docPr id="27" name="Picture 27" descr="C:\Users\18972\AppData\Local\Microsoft\Windows\INetCache\Content.MSO\2E0F84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972\AppData\Local\Microsoft\Windows\INetCache\Content.MSO\2E0F845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164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u w:val="single"/>
          <w:lang w:val="en-US"/>
        </w:rPr>
        <w:t>Unit 4 – Physics</w:t>
      </w:r>
    </w:p>
    <w:p w14:paraId="7A453291" w14:textId="430D2B7B" w:rsidR="008122FF" w:rsidRPr="00DA4F77" w:rsidRDefault="008122FF" w:rsidP="008122FF">
      <w:pPr>
        <w:textAlignment w:val="center"/>
        <w:rPr>
          <w:rFonts w:ascii="Ink Free" w:hAnsi="Ink Free" w:cstheme="minorHAnsi"/>
          <w:lang w:val="en-US"/>
        </w:rPr>
      </w:pP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Electric current is the flow of electric charge.</w:t>
      </w:r>
    </w:p>
    <w:p w14:paraId="488FBC04" w14:textId="5BEC62DB"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C9E37C" w14:textId="31C98340"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circuits</w:t>
      </w:r>
      <w:r w:rsidRPr="00DA4F77">
        <w:rPr>
          <w:rFonts w:ascii="Ink Free" w:eastAsia="Times New Roman" w:hAnsi="Ink Free" w:cs="Calibri"/>
        </w:rPr>
        <w:t> </w:t>
      </w:r>
      <w:r w:rsidRPr="00DA4F77">
        <w:rPr>
          <w:rFonts w:ascii="Ink Free" w:eastAsia="Times New Roman" w:hAnsi="Ink Free" w:cs="Calibri"/>
          <w:lang w:val="en-US"/>
        </w:rPr>
        <w:t>— must be complete for electrons to flow</w:t>
      </w:r>
    </w:p>
    <w:p w14:paraId="7728F6AB"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voltage, current, and resistance</w:t>
      </w:r>
    </w:p>
    <w:p w14:paraId="76B3B2BC" w14:textId="6E95C321" w:rsidR="008122FF" w:rsidRPr="00DA4F77" w:rsidRDefault="008122FF" w:rsidP="008122FF">
      <w:pPr>
        <w:textAlignment w:val="center"/>
        <w:rPr>
          <w:rFonts w:ascii="Ink Free" w:eastAsia="Times New Roman" w:hAnsi="Ink Free" w:cs="Calibri"/>
          <w:lang w:val="en-US"/>
        </w:rPr>
      </w:pPr>
    </w:p>
    <w:p w14:paraId="1EF63FA0" w14:textId="77777777" w:rsidR="000D7C03" w:rsidRDefault="000D7C03" w:rsidP="008122FF">
      <w:pPr>
        <w:textAlignment w:val="center"/>
        <w:rPr>
          <w:rFonts w:ascii="Ink Free" w:eastAsia="Times New Roman" w:hAnsi="Ink Free" w:cs="Calibri"/>
          <w:b/>
          <w:bCs/>
          <w:u w:val="single"/>
          <w:lang w:val="en-US"/>
        </w:rPr>
      </w:pPr>
    </w:p>
    <w:p w14:paraId="7069B135" w14:textId="1A17D294"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5 – Earth Science</w:t>
      </w:r>
    </w:p>
    <w:p w14:paraId="1DF734FE" w14:textId="1A4A28ED" w:rsidR="008122FF" w:rsidRPr="00DA4F77" w:rsidRDefault="008122FF" w:rsidP="008122FF">
      <w:pPr>
        <w:textAlignment w:val="center"/>
        <w:rPr>
          <w:rFonts w:ascii="Ink Free" w:eastAsia="Times New Roman" w:hAnsi="Ink Free" w:cs="Calibri"/>
          <w:lang w:val="en-US"/>
        </w:rPr>
      </w:pPr>
      <w:r w:rsidRPr="0054605C">
        <w:rPr>
          <w:b/>
          <w:bCs/>
          <w:noProof/>
        </w:rPr>
        <w:drawing>
          <wp:anchor distT="0" distB="0" distL="114300" distR="114300" simplePos="0" relativeHeight="251696640" behindDoc="1" locked="0" layoutInCell="1" allowOverlap="1" wp14:anchorId="7AD39EAF" wp14:editId="3B39A6F4">
            <wp:simplePos x="0" y="0"/>
            <wp:positionH relativeFrom="column">
              <wp:posOffset>4775267</wp:posOffset>
            </wp:positionH>
            <wp:positionV relativeFrom="paragraph">
              <wp:posOffset>12800</wp:posOffset>
            </wp:positionV>
            <wp:extent cx="1876425" cy="1425575"/>
            <wp:effectExtent l="0" t="0" r="9525" b="3175"/>
            <wp:wrapTight wrapText="bothSides">
              <wp:wrapPolygon edited="0">
                <wp:start x="877" y="0"/>
                <wp:lineTo x="0" y="577"/>
                <wp:lineTo x="0" y="21071"/>
                <wp:lineTo x="877" y="21359"/>
                <wp:lineTo x="20613" y="21359"/>
                <wp:lineTo x="21490" y="21071"/>
                <wp:lineTo x="21490" y="577"/>
                <wp:lineTo x="20613" y="0"/>
                <wp:lineTo x="87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76425" cy="1425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biosphere, geosphere, hydrosphere, and atmosphere are interconnected, as matter cycles and energy flows through them</w:t>
      </w:r>
      <w:r w:rsidRPr="00DA4F77">
        <w:rPr>
          <w:rFonts w:ascii="Ink Free" w:eastAsia="Times New Roman" w:hAnsi="Ink Free" w:cs="Calibri"/>
        </w:rPr>
        <w:t>.</w:t>
      </w:r>
    </w:p>
    <w:p w14:paraId="67459EF5" w14:textId="7C85E4B8"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79461E" w14:textId="41A0AAB8"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effects of solar radiation</w:t>
      </w:r>
      <w:r w:rsidRPr="00DA4F77">
        <w:rPr>
          <w:rFonts w:ascii="Ink Free" w:eastAsia="Times New Roman" w:hAnsi="Ink Free" w:cs="Calibri"/>
        </w:rPr>
        <w:t> </w:t>
      </w:r>
      <w:r w:rsidRPr="00DA4F77">
        <w:rPr>
          <w:rFonts w:ascii="Ink Free" w:eastAsia="Times New Roman" w:hAnsi="Ink Free" w:cs="Calibri"/>
          <w:lang w:val="en-US"/>
        </w:rPr>
        <w:t>on the cycling of matter and energy</w:t>
      </w:r>
    </w:p>
    <w:p w14:paraId="6283CFE0"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matter cycles</w:t>
      </w:r>
      <w:r w:rsidRPr="00DA4F77">
        <w:rPr>
          <w:rFonts w:ascii="Ink Free" w:eastAsia="Times New Roman" w:hAnsi="Ink Free" w:cs="Calibri"/>
        </w:rPr>
        <w:t> </w:t>
      </w:r>
      <w:r w:rsidRPr="00DA4F77">
        <w:rPr>
          <w:rFonts w:ascii="Ink Free" w:eastAsia="Times New Roman" w:hAnsi="Ink Free" w:cs="Calibri"/>
          <w:lang w:val="en-US"/>
        </w:rPr>
        <w:t>within biotic and abiotic components of ecosystems</w:t>
      </w:r>
    </w:p>
    <w:p w14:paraId="75CAC28D" w14:textId="7C638781"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sustainability of systems</w:t>
      </w:r>
    </w:p>
    <w:p w14:paraId="7E9696ED" w14:textId="778FD5D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First Peoples knowledge of</w:t>
      </w:r>
      <w:r w:rsidRPr="00DA4F77">
        <w:rPr>
          <w:rFonts w:ascii="Ink Free" w:eastAsia="Times New Roman" w:hAnsi="Ink Free" w:cs="Calibri"/>
        </w:rPr>
        <w:t> interconnectedness </w:t>
      </w:r>
      <w:r w:rsidRPr="00DA4F77">
        <w:rPr>
          <w:rFonts w:ascii="Ink Free" w:eastAsia="Times New Roman" w:hAnsi="Ink Free" w:cs="Calibri"/>
          <w:lang w:val="en-US"/>
        </w:rPr>
        <w:t>and</w:t>
      </w:r>
      <w:r w:rsidRPr="00DA4F77">
        <w:rPr>
          <w:rFonts w:ascii="Ink Free" w:eastAsia="Times New Roman" w:hAnsi="Ink Free" w:cs="Calibri"/>
        </w:rPr>
        <w:t> sustainability</w:t>
      </w:r>
    </w:p>
    <w:p w14:paraId="02D23703" w14:textId="4400F8B2" w:rsidR="008122FF" w:rsidRDefault="008122FF" w:rsidP="00645EF9">
      <w:pPr>
        <w:rPr>
          <w:rFonts w:ascii="Copperplate Gothic Light" w:hAnsi="Copperplate Gothic Light" w:cstheme="minorHAnsi"/>
          <w:b/>
          <w:bCs/>
          <w:u w:val="single"/>
        </w:rPr>
      </w:pPr>
    </w:p>
    <w:p w14:paraId="11FC5F48" w14:textId="7E235216" w:rsidR="00384B31" w:rsidRPr="009C1E7C" w:rsidRDefault="00D9630F" w:rsidP="00384ED0">
      <w:pPr>
        <w:rPr>
          <w:rFonts w:ascii="Ink Free" w:hAnsi="Ink Free" w:cstheme="minorHAnsi"/>
        </w:rPr>
      </w:pPr>
      <w:r w:rsidRPr="009C1E7C">
        <w:rPr>
          <w:rFonts w:ascii="Ink Free" w:hAnsi="Ink Free" w:cstheme="minorHAnsi"/>
          <w:b/>
          <w:bCs/>
          <w:u w:val="single"/>
        </w:rPr>
        <w:t xml:space="preserve"> </w:t>
      </w:r>
    </w:p>
    <w:p w14:paraId="3AE3AB87" w14:textId="52C9B7D2" w:rsidR="00A868E2" w:rsidRDefault="00A868E2" w:rsidP="00AB7BF5">
      <w:pPr>
        <w:rPr>
          <w:rFonts w:ascii="Copperplate Gothic Light" w:eastAsia="Times New Roman" w:hAnsi="Copperplate Gothic Light" w:cstheme="minorHAnsi"/>
          <w:b/>
          <w:u w:val="single"/>
        </w:rPr>
      </w:pPr>
    </w:p>
    <w:p w14:paraId="1F9DD286" w14:textId="77777777" w:rsidR="000D7C03" w:rsidRDefault="000D7C03" w:rsidP="00AB7BF5">
      <w:pPr>
        <w:rPr>
          <w:rFonts w:ascii="Copperplate Gothic Light" w:eastAsia="Times New Roman" w:hAnsi="Copperplate Gothic Light" w:cstheme="minorHAnsi"/>
          <w:b/>
          <w:u w:val="single"/>
        </w:rPr>
      </w:pPr>
    </w:p>
    <w:p w14:paraId="4B383A07" w14:textId="77777777" w:rsidR="00A868E2" w:rsidRDefault="00A868E2" w:rsidP="00AB7BF5">
      <w:pPr>
        <w:rPr>
          <w:rFonts w:ascii="Copperplate Gothic Light" w:eastAsia="Times New Roman" w:hAnsi="Copperplate Gothic Light" w:cstheme="minorHAnsi"/>
          <w:b/>
          <w:u w:val="single"/>
        </w:rPr>
      </w:pPr>
    </w:p>
    <w:p w14:paraId="071BC8D1" w14:textId="77777777" w:rsidR="000D7C03" w:rsidRDefault="000D7C03" w:rsidP="0009262A">
      <w:pPr>
        <w:rPr>
          <w:rFonts w:ascii="Ink Free" w:hAnsi="Ink Free" w:cstheme="minorHAnsi"/>
          <w:b/>
          <w:bCs/>
          <w:u w:val="single"/>
        </w:rPr>
      </w:pPr>
    </w:p>
    <w:p w14:paraId="20867FA5" w14:textId="67F39804" w:rsidR="000A123B" w:rsidRPr="000D7C03" w:rsidRDefault="00F43FD5" w:rsidP="0009262A">
      <w:pPr>
        <w:rPr>
          <w:rFonts w:ascii="Ink Free" w:hAnsi="Ink Free" w:cstheme="minorHAnsi"/>
          <w:b/>
          <w:bCs/>
          <w:u w:val="single"/>
        </w:rPr>
      </w:pPr>
      <w:r w:rsidRPr="000D7C03">
        <w:rPr>
          <w:rFonts w:ascii="Ink Free" w:hAnsi="Ink Free" w:cstheme="minorHAnsi"/>
          <w:b/>
          <w:bCs/>
          <w:u w:val="single"/>
        </w:rPr>
        <w:t>Assessment</w:t>
      </w:r>
    </w:p>
    <w:p w14:paraId="1CDB6390" w14:textId="77777777" w:rsidR="00D43118" w:rsidRPr="000D7C03" w:rsidRDefault="00EC7B70" w:rsidP="0009262A">
      <w:pPr>
        <w:rPr>
          <w:rFonts w:ascii="Ink Free" w:hAnsi="Ink Free" w:cstheme="minorHAnsi"/>
        </w:rPr>
      </w:pPr>
      <w:r w:rsidRPr="000D7C03">
        <w:rPr>
          <w:rFonts w:ascii="Ink Free" w:hAnsi="Ink Free" w:cstheme="minorHAnsi"/>
        </w:rPr>
        <w:t xml:space="preserve">Coursework will focus on development of the curricular competencies, with the content being the conversation to drive </w:t>
      </w:r>
      <w:r w:rsidR="00620C75" w:rsidRPr="000D7C03">
        <w:rPr>
          <w:rFonts w:ascii="Ink Free" w:hAnsi="Ink Free" w:cstheme="minorHAnsi"/>
        </w:rPr>
        <w:t>scientific</w:t>
      </w:r>
      <w:r w:rsidR="004D47C2" w:rsidRPr="000D7C03">
        <w:rPr>
          <w:rFonts w:ascii="Ink Free" w:hAnsi="Ink Free" w:cstheme="minorHAnsi"/>
        </w:rPr>
        <w:t xml:space="preserve"> thinking</w:t>
      </w:r>
      <w:r w:rsidRPr="000D7C03">
        <w:rPr>
          <w:rFonts w:ascii="Ink Free" w:hAnsi="Ink Free" w:cstheme="minorHAnsi"/>
        </w:rPr>
        <w:t xml:space="preserve">.  </w:t>
      </w:r>
    </w:p>
    <w:p w14:paraId="0B9490A5" w14:textId="77777777" w:rsidR="00241AD1" w:rsidRPr="000D7C03" w:rsidRDefault="008F3CD4" w:rsidP="00241AD1">
      <w:pPr>
        <w:pStyle w:val="ListParagraph"/>
        <w:numPr>
          <w:ilvl w:val="1"/>
          <w:numId w:val="33"/>
        </w:numPr>
        <w:rPr>
          <w:rFonts w:ascii="Ink Free" w:hAnsi="Ink Free"/>
        </w:rPr>
      </w:pPr>
      <w:r w:rsidRPr="000D7C03">
        <w:rPr>
          <w:rFonts w:ascii="Ink Free" w:hAnsi="Ink Free"/>
          <w:i/>
          <w:iCs/>
        </w:rPr>
        <w:t>Formative assessment</w:t>
      </w:r>
      <w:r w:rsidRPr="000D7C03">
        <w:rPr>
          <w:rFonts w:ascii="Ink Free" w:hAnsi="Ink Free"/>
        </w:rPr>
        <w:t xml:space="preserve"> provides information for the teacher, student, and parent about the student’s process of learning. Formative marks are not reflected in the student’s grade. Formative assessment is intended to show the progression throughout the course.</w:t>
      </w:r>
    </w:p>
    <w:p w14:paraId="5D7DB0FA" w14:textId="4FF3BAF7" w:rsidR="00F4216E" w:rsidRDefault="008F3CD4" w:rsidP="00241AD1">
      <w:pPr>
        <w:pStyle w:val="ListParagraph"/>
        <w:numPr>
          <w:ilvl w:val="1"/>
          <w:numId w:val="33"/>
        </w:numPr>
        <w:rPr>
          <w:rFonts w:ascii="Ink Free" w:hAnsi="Ink Free"/>
        </w:rPr>
      </w:pPr>
      <w:r w:rsidRPr="000D7C03">
        <w:rPr>
          <w:rFonts w:ascii="Ink Free" w:hAnsi="Ink Free"/>
          <w:i/>
          <w:iCs/>
        </w:rPr>
        <w:t>Summative assessment</w:t>
      </w:r>
      <w:r w:rsidRPr="000D7C03">
        <w:rPr>
          <w:rFonts w:ascii="Ink Free" w:hAnsi="Ink Free"/>
        </w:rPr>
        <w:t xml:space="preserve"> (evaluation) provides </w:t>
      </w:r>
      <w:r w:rsidR="00263CC3" w:rsidRPr="000D7C03">
        <w:rPr>
          <w:rFonts w:ascii="Ink Free" w:hAnsi="Ink Free"/>
        </w:rPr>
        <w:t>evidence</w:t>
      </w:r>
      <w:r w:rsidRPr="000D7C03">
        <w:rPr>
          <w:rFonts w:ascii="Ink Free" w:hAnsi="Ink Free"/>
        </w:rPr>
        <w:t xml:space="preserve"> for the teacher, student, and parent about what the student has learned. Summative marks constitute the students’ end mark. </w:t>
      </w:r>
    </w:p>
    <w:p w14:paraId="3D4EF09A" w14:textId="77777777" w:rsidR="000D7C03" w:rsidRPr="000D7C03" w:rsidRDefault="000D7C03" w:rsidP="000D7C03">
      <w:pPr>
        <w:rPr>
          <w:rFonts w:ascii="Ink Free" w:hAnsi="Ink Free" w:cstheme="minorHAnsi"/>
          <w:bCs/>
        </w:rPr>
      </w:pPr>
    </w:p>
    <w:p w14:paraId="4229127E" w14:textId="14E00AF4" w:rsidR="000D7C03" w:rsidRPr="000D7C03" w:rsidRDefault="000D7C03" w:rsidP="000D7C03">
      <w:pPr>
        <w:rPr>
          <w:rFonts w:ascii="Ink Free" w:hAnsi="Ink Free" w:cstheme="minorHAnsi"/>
          <w:bCs/>
        </w:rPr>
      </w:pPr>
      <w:r w:rsidRPr="000D7C03">
        <w:rPr>
          <w:rFonts w:ascii="Ink Free" w:hAnsi="Ink Free" w:cstheme="minorHAnsi"/>
          <w:bCs/>
        </w:rPr>
        <w:t xml:space="preserve">Students can expect to complete written assignments (mainly formative), conduct labs and complete lab reports (formative </w:t>
      </w:r>
      <w:r w:rsidR="00FA1BB5">
        <w:rPr>
          <w:rFonts w:ascii="Ink Free" w:hAnsi="Ink Free" w:cstheme="minorHAnsi"/>
          <w:bCs/>
        </w:rPr>
        <w:t>leading up to</w:t>
      </w:r>
      <w:r w:rsidRPr="000D7C03">
        <w:rPr>
          <w:rFonts w:ascii="Ink Free" w:hAnsi="Ink Free" w:cstheme="minorHAnsi"/>
          <w:bCs/>
        </w:rPr>
        <w:t xml:space="preserve"> summative), </w:t>
      </w:r>
      <w:r>
        <w:rPr>
          <w:rFonts w:ascii="Ink Free" w:hAnsi="Ink Free" w:cstheme="minorHAnsi"/>
          <w:bCs/>
        </w:rPr>
        <w:t xml:space="preserve">create study aids, </w:t>
      </w:r>
      <w:r w:rsidRPr="000D7C03">
        <w:rPr>
          <w:rFonts w:ascii="Ink Free" w:hAnsi="Ink Free" w:cstheme="minorHAnsi"/>
          <w:bCs/>
        </w:rPr>
        <w:t>and complete regular quizzes and tests (</w:t>
      </w:r>
      <w:r w:rsidR="00FA1BB5" w:rsidRPr="000D7C03">
        <w:rPr>
          <w:rFonts w:ascii="Ink Free" w:hAnsi="Ink Free" w:cstheme="minorHAnsi"/>
          <w:bCs/>
        </w:rPr>
        <w:t xml:space="preserve">formative </w:t>
      </w:r>
      <w:r w:rsidR="00FA1BB5">
        <w:rPr>
          <w:rFonts w:ascii="Ink Free" w:hAnsi="Ink Free" w:cstheme="minorHAnsi"/>
          <w:bCs/>
        </w:rPr>
        <w:t>leading up to</w:t>
      </w:r>
      <w:r w:rsidR="00FA1BB5" w:rsidRPr="000D7C03">
        <w:rPr>
          <w:rFonts w:ascii="Ink Free" w:hAnsi="Ink Free" w:cstheme="minorHAnsi"/>
          <w:bCs/>
        </w:rPr>
        <w:t xml:space="preserve"> summative</w:t>
      </w:r>
      <w:r w:rsidRPr="000D7C03">
        <w:rPr>
          <w:rFonts w:ascii="Ink Free" w:hAnsi="Ink Free" w:cstheme="minorHAnsi"/>
          <w:bCs/>
        </w:rPr>
        <w:t>).</w:t>
      </w:r>
      <w:r w:rsidR="009341EF">
        <w:rPr>
          <w:rFonts w:ascii="Ink Free" w:hAnsi="Ink Free" w:cstheme="minorHAnsi"/>
          <w:bCs/>
        </w:rPr>
        <w:t xml:space="preserve"> Labs and tests will make up the majority of students’ </w:t>
      </w:r>
      <w:r w:rsidR="00F26F8C">
        <w:rPr>
          <w:rFonts w:ascii="Ink Free" w:hAnsi="Ink Free" w:cstheme="minorHAnsi"/>
          <w:bCs/>
        </w:rPr>
        <w:t>marks</w:t>
      </w:r>
      <w:r w:rsidR="009341EF">
        <w:rPr>
          <w:rFonts w:ascii="Ink Free" w:hAnsi="Ink Free" w:cstheme="minorHAnsi"/>
          <w:bCs/>
        </w:rPr>
        <w:t>.</w:t>
      </w:r>
      <w:r w:rsidR="002A645D">
        <w:rPr>
          <w:rFonts w:ascii="Ink Free" w:hAnsi="Ink Free" w:cstheme="minorHAnsi"/>
          <w:bCs/>
        </w:rPr>
        <w:t xml:space="preserve"> This course includes a final examination in June which constitutes 20% of the final Science 9 </w:t>
      </w:r>
      <w:r w:rsidR="00F26F8C">
        <w:rPr>
          <w:rFonts w:ascii="Ink Free" w:hAnsi="Ink Free" w:cstheme="minorHAnsi"/>
          <w:bCs/>
        </w:rPr>
        <w:t>grade</w:t>
      </w:r>
      <w:r w:rsidR="002A645D">
        <w:rPr>
          <w:rFonts w:ascii="Ink Free" w:hAnsi="Ink Free" w:cstheme="minorHAnsi"/>
          <w:bCs/>
        </w:rPr>
        <w:t>.</w:t>
      </w:r>
    </w:p>
    <w:p w14:paraId="74895759" w14:textId="53E8F6EE" w:rsidR="000D7C03" w:rsidRDefault="000D7C03" w:rsidP="000D7C03">
      <w:pPr>
        <w:rPr>
          <w:rFonts w:ascii="Ink Free" w:hAnsi="Ink Free" w:cstheme="minorHAnsi"/>
          <w:b/>
        </w:rPr>
      </w:pPr>
      <w:r>
        <w:rPr>
          <w:rFonts w:ascii="Ink Free" w:hAnsi="Ink Free" w:cstheme="minorHAnsi"/>
          <w:b/>
        </w:rPr>
        <w:t xml:space="preserve"> </w:t>
      </w:r>
    </w:p>
    <w:p w14:paraId="10F3540E" w14:textId="61EC5295" w:rsidR="000D7C03" w:rsidRDefault="000D7C03" w:rsidP="000D7C03">
      <w:pPr>
        <w:rPr>
          <w:rFonts w:ascii="Ink Free" w:hAnsi="Ink Free" w:cstheme="minorHAnsi"/>
          <w:b/>
        </w:rPr>
      </w:pPr>
      <w:r w:rsidRPr="000D7C03">
        <w:rPr>
          <w:rFonts w:ascii="Ink Free" w:hAnsi="Ink Free" w:cstheme="minorHAnsi"/>
          <w:b/>
        </w:rPr>
        <w:t xml:space="preserve">Note: Testing in the Science department is CUMULATIVE. </w:t>
      </w:r>
    </w:p>
    <w:p w14:paraId="5A41CB50" w14:textId="6BF838E2" w:rsidR="000D7C03" w:rsidRDefault="000D7C03" w:rsidP="000D7C03">
      <w:pPr>
        <w:rPr>
          <w:rFonts w:ascii="Ink Free" w:hAnsi="Ink Free" w:cstheme="minorHAnsi"/>
          <w:b/>
        </w:rPr>
      </w:pPr>
      <w:r w:rsidRPr="000D7C03">
        <w:rPr>
          <w:rFonts w:ascii="Ink Free" w:hAnsi="Ink Free" w:cstheme="minorHAnsi"/>
          <w:bCs/>
        </w:rPr>
        <w:t>This means that students are having to regularly review prior concepts and will be tested on previous material each time.  This encourages students to work towards understanding versus memorizing and allows for a more genuine assessment of knowledge and skill building</w:t>
      </w:r>
      <w:r w:rsidRPr="000D7C03">
        <w:rPr>
          <w:rFonts w:ascii="Ink Free" w:hAnsi="Ink Free" w:cstheme="minorHAnsi"/>
          <w:b/>
        </w:rPr>
        <w:t xml:space="preserve">. </w:t>
      </w:r>
    </w:p>
    <w:p w14:paraId="2CAB21A0" w14:textId="77777777" w:rsidR="00F26F8C" w:rsidRDefault="00F26F8C" w:rsidP="000D7C03">
      <w:pPr>
        <w:rPr>
          <w:rFonts w:ascii="Ink Free" w:hAnsi="Ink Free" w:cstheme="minorHAnsi"/>
          <w:b/>
        </w:rPr>
      </w:pPr>
    </w:p>
    <w:p w14:paraId="3F652BFB" w14:textId="1F7F2697" w:rsidR="00F26F8C" w:rsidRPr="00F26F8C" w:rsidRDefault="00F26F8C" w:rsidP="000D7C03">
      <w:pPr>
        <w:rPr>
          <w:rFonts w:ascii="Ink Free" w:hAnsi="Ink Free" w:cstheme="minorHAnsi"/>
          <w:bCs/>
        </w:rPr>
      </w:pPr>
      <w:r w:rsidRPr="00F26F8C">
        <w:rPr>
          <w:rFonts w:ascii="Ink Free" w:hAnsi="Ink Free" w:cstheme="minorHAnsi"/>
          <w:bCs/>
        </w:rPr>
        <w:t xml:space="preserve">Please note that students in Grade 9 at REMSS receive letter grades only and not percentages. </w:t>
      </w:r>
    </w:p>
    <w:p w14:paraId="545862AE" w14:textId="04BD55A7" w:rsidR="000D7C03" w:rsidRPr="000D7C03" w:rsidRDefault="000D7C03" w:rsidP="000D7C03">
      <w:pPr>
        <w:pStyle w:val="ListParagraph"/>
        <w:ind w:left="360"/>
        <w:rPr>
          <w:rFonts w:ascii="Ink Free" w:hAnsi="Ink Free"/>
        </w:rPr>
      </w:pPr>
      <w:r w:rsidRPr="000D7C03">
        <w:rPr>
          <w:rFonts w:ascii="Ink Free" w:hAnsi="Ink Free"/>
          <w:noProof/>
        </w:rPr>
        <mc:AlternateContent>
          <mc:Choice Requires="wps">
            <w:drawing>
              <wp:anchor distT="0" distB="0" distL="114300" distR="114300" simplePos="0" relativeHeight="251660800" behindDoc="0" locked="0" layoutInCell="1" allowOverlap="1" wp14:anchorId="4E872512" wp14:editId="7A4AA8F3">
                <wp:simplePos x="0" y="0"/>
                <wp:positionH relativeFrom="margin">
                  <wp:align>center</wp:align>
                </wp:positionH>
                <wp:positionV relativeFrom="paragraph">
                  <wp:posOffset>221883</wp:posOffset>
                </wp:positionV>
                <wp:extent cx="7065034" cy="17253"/>
                <wp:effectExtent l="0" t="19050" r="40640" b="40005"/>
                <wp:wrapNone/>
                <wp:docPr id="6" name="Straight Connector 6"/>
                <wp:cNvGraphicFramePr/>
                <a:graphic xmlns:a="http://schemas.openxmlformats.org/drawingml/2006/main">
                  <a:graphicData uri="http://schemas.microsoft.com/office/word/2010/wordprocessingShape">
                    <wps:wsp>
                      <wps:cNvCnPr/>
                      <wps:spPr>
                        <a:xfrm>
                          <a:off x="0" y="0"/>
                          <a:ext cx="7065034" cy="1725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99143" id="Straight Connector 6" o:spid="_x0000_s1026" style="position:absolute;z-index:251660800;visibility:visible;mso-wrap-style:square;mso-wrap-distance-left:9pt;mso-wrap-distance-top:0;mso-wrap-distance-right:9pt;mso-wrap-distance-bottom:0;mso-position-horizontal:center;mso-position-horizontal-relative:margin;mso-position-vertical:absolute;mso-position-vertical-relative:text" from="0,17.45pt" to="556.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" strokecolor="#4472c4 [3204]" strokeweight="3.75pt">
                <v:stroke linestyle="thickThin" joinstyle="miter"/>
                <w10:wrap anchorx="margin"/>
              </v:line>
            </w:pict>
          </mc:Fallback>
        </mc:AlternateContent>
      </w:r>
    </w:p>
    <w:p w14:paraId="39FB5903" w14:textId="20A48FC9" w:rsidR="004267E3" w:rsidRPr="000D7C03" w:rsidRDefault="009341EF" w:rsidP="00241AD1">
      <w:pPr>
        <w:tabs>
          <w:tab w:val="right" w:pos="10080"/>
        </w:tabs>
        <w:rPr>
          <w:rFonts w:ascii="Ink Free" w:hAnsi="Ink Free"/>
        </w:rPr>
      </w:pPr>
      <w:r>
        <w:rPr>
          <w:noProof/>
        </w:rPr>
        <w:drawing>
          <wp:anchor distT="0" distB="0" distL="114300" distR="114300" simplePos="0" relativeHeight="251698688" behindDoc="1" locked="0" layoutInCell="1" allowOverlap="1" wp14:anchorId="682F6232" wp14:editId="1EB3123F">
            <wp:simplePos x="0" y="0"/>
            <wp:positionH relativeFrom="column">
              <wp:posOffset>6238206</wp:posOffset>
            </wp:positionH>
            <wp:positionV relativeFrom="paragraph">
              <wp:posOffset>81347</wp:posOffset>
            </wp:positionV>
            <wp:extent cx="608965" cy="702310"/>
            <wp:effectExtent l="0" t="0" r="635" b="2540"/>
            <wp:wrapTight wrapText="bothSides">
              <wp:wrapPolygon edited="0">
                <wp:start x="0" y="0"/>
                <wp:lineTo x="0" y="21092"/>
                <wp:lineTo x="20947" y="21092"/>
                <wp:lineTo x="2094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8965" cy="702310"/>
                    </a:xfrm>
                    <a:prstGeom prst="rect">
                      <a:avLst/>
                    </a:prstGeom>
                  </pic:spPr>
                </pic:pic>
              </a:graphicData>
            </a:graphic>
            <wp14:sizeRelH relativeFrom="margin">
              <wp14:pctWidth>0</wp14:pctWidth>
            </wp14:sizeRelH>
            <wp14:sizeRelV relativeFrom="margin">
              <wp14:pctHeight>0</wp14:pctHeight>
            </wp14:sizeRelV>
          </wp:anchor>
        </w:drawing>
      </w:r>
      <w:r w:rsidR="00241AD1" w:rsidRPr="000D7C03">
        <w:rPr>
          <w:rFonts w:ascii="Ink Free" w:hAnsi="Ink Free"/>
        </w:rPr>
        <w:tab/>
      </w:r>
    </w:p>
    <w:p w14:paraId="65528507" w14:textId="7210FA6B" w:rsidR="00F4216E" w:rsidRPr="000D7C03" w:rsidRDefault="009341EF" w:rsidP="00F4216E">
      <w:pPr>
        <w:rPr>
          <w:rFonts w:ascii="Ink Free" w:hAnsi="Ink Free" w:cstheme="minorHAnsi"/>
          <w:b/>
          <w:bCs/>
          <w:u w:val="single"/>
        </w:rPr>
      </w:pPr>
      <w:r>
        <w:rPr>
          <w:noProof/>
        </w:rPr>
        <w:drawing>
          <wp:anchor distT="0" distB="0" distL="114300" distR="114300" simplePos="0" relativeHeight="251697664" behindDoc="1" locked="0" layoutInCell="1" allowOverlap="1" wp14:anchorId="3D649C4A" wp14:editId="43157702">
            <wp:simplePos x="0" y="0"/>
            <wp:positionH relativeFrom="margin">
              <wp:posOffset>5197642</wp:posOffset>
            </wp:positionH>
            <wp:positionV relativeFrom="paragraph">
              <wp:posOffset>8255</wp:posOffset>
            </wp:positionV>
            <wp:extent cx="808355" cy="981710"/>
            <wp:effectExtent l="0" t="0" r="0" b="8890"/>
            <wp:wrapTight wrapText="bothSides">
              <wp:wrapPolygon edited="0">
                <wp:start x="0" y="0"/>
                <wp:lineTo x="0" y="21376"/>
                <wp:lineTo x="20870" y="21376"/>
                <wp:lineTo x="208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8355" cy="981710"/>
                    </a:xfrm>
                    <a:prstGeom prst="rect">
                      <a:avLst/>
                    </a:prstGeom>
                  </pic:spPr>
                </pic:pic>
              </a:graphicData>
            </a:graphic>
            <wp14:sizeRelH relativeFrom="margin">
              <wp14:pctWidth>0</wp14:pctWidth>
            </wp14:sizeRelH>
            <wp14:sizeRelV relativeFrom="margin">
              <wp14:pctHeight>0</wp14:pctHeight>
            </wp14:sizeRelV>
          </wp:anchor>
        </w:drawing>
      </w:r>
      <w:r w:rsidR="00F4216E" w:rsidRPr="000D7C03">
        <w:rPr>
          <w:rFonts w:ascii="Ink Free" w:hAnsi="Ink Free" w:cstheme="minorHAnsi"/>
          <w:b/>
          <w:bCs/>
          <w:u w:val="single"/>
        </w:rPr>
        <w:t xml:space="preserve">Materials </w:t>
      </w:r>
      <w:r w:rsidR="00241AD1" w:rsidRPr="000D7C03">
        <w:rPr>
          <w:rFonts w:ascii="Ink Free" w:hAnsi="Ink Free" w:cstheme="minorHAnsi"/>
          <w:b/>
          <w:bCs/>
          <w:u w:val="single"/>
        </w:rPr>
        <w:t>N</w:t>
      </w:r>
      <w:r w:rsidR="00F4216E" w:rsidRPr="000D7C03">
        <w:rPr>
          <w:rFonts w:ascii="Ink Free" w:hAnsi="Ink Free" w:cstheme="minorHAnsi"/>
          <w:b/>
          <w:bCs/>
          <w:u w:val="single"/>
        </w:rPr>
        <w:t>eeded</w:t>
      </w:r>
    </w:p>
    <w:p w14:paraId="394F4256" w14:textId="6B356943" w:rsidR="00F4216E" w:rsidRPr="000D7C03" w:rsidRDefault="009341EF" w:rsidP="00F4216E">
      <w:pPr>
        <w:pStyle w:val="ListParagraph"/>
        <w:numPr>
          <w:ilvl w:val="0"/>
          <w:numId w:val="31"/>
        </w:numPr>
        <w:rPr>
          <w:rFonts w:ascii="Ink Free" w:hAnsi="Ink Free"/>
          <w:i/>
          <w:iCs/>
        </w:rPr>
      </w:pPr>
      <w:r>
        <w:rPr>
          <w:noProof/>
        </w:rPr>
        <w:drawing>
          <wp:anchor distT="0" distB="0" distL="114300" distR="114300" simplePos="0" relativeHeight="251699712" behindDoc="0" locked="0" layoutInCell="1" allowOverlap="1" wp14:anchorId="1673CB4D" wp14:editId="0A1E9908">
            <wp:simplePos x="0" y="0"/>
            <wp:positionH relativeFrom="margin">
              <wp:align>right</wp:align>
            </wp:positionH>
            <wp:positionV relativeFrom="paragraph">
              <wp:posOffset>109654</wp:posOffset>
            </wp:positionV>
            <wp:extent cx="728479" cy="103838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8479" cy="1038388"/>
                    </a:xfrm>
                    <a:prstGeom prst="rect">
                      <a:avLst/>
                    </a:prstGeom>
                  </pic:spPr>
                </pic:pic>
              </a:graphicData>
            </a:graphic>
            <wp14:sizeRelH relativeFrom="margin">
              <wp14:pctWidth>0</wp14:pctWidth>
            </wp14:sizeRelH>
            <wp14:sizeRelV relativeFrom="margin">
              <wp14:pctHeight>0</wp14:pctHeight>
            </wp14:sizeRelV>
          </wp:anchor>
        </w:drawing>
      </w:r>
      <w:r w:rsidR="00F4216E" w:rsidRPr="000D7C03">
        <w:rPr>
          <w:rFonts w:ascii="Ink Free" w:hAnsi="Ink Free" w:cstheme="minorHAnsi"/>
        </w:rPr>
        <w:t>Students will</w:t>
      </w:r>
      <w:r w:rsidR="009B1B74">
        <w:rPr>
          <w:rFonts w:ascii="Ink Free" w:hAnsi="Ink Free" w:cstheme="minorHAnsi"/>
        </w:rPr>
        <w:t xml:space="preserve"> need</w:t>
      </w:r>
      <w:r w:rsidR="00F4216E" w:rsidRPr="000D7C03">
        <w:rPr>
          <w:rFonts w:ascii="Ink Free" w:hAnsi="Ink Free" w:cstheme="minorHAnsi"/>
        </w:rPr>
        <w:t xml:space="preserve"> the following supplies: a binder, </w:t>
      </w:r>
      <w:r w:rsidR="00716FAB" w:rsidRPr="000D7C03">
        <w:rPr>
          <w:rFonts w:ascii="Ink Free" w:hAnsi="Ink Free" w:cstheme="minorHAnsi"/>
        </w:rPr>
        <w:t xml:space="preserve">a composition book for labs (Staples has for under $5), </w:t>
      </w:r>
      <w:r w:rsidR="00F4216E" w:rsidRPr="000D7C03">
        <w:rPr>
          <w:rFonts w:ascii="Ink Free" w:hAnsi="Ink Free" w:cstheme="minorHAnsi"/>
        </w:rPr>
        <w:t>pencils,</w:t>
      </w:r>
      <w:r w:rsidR="00716FAB" w:rsidRPr="000D7C03">
        <w:rPr>
          <w:rFonts w:ascii="Ink Free" w:hAnsi="Ink Free" w:cstheme="minorHAnsi"/>
        </w:rPr>
        <w:t xml:space="preserve"> blue pens, red pens,</w:t>
      </w:r>
      <w:r w:rsidR="00F4216E" w:rsidRPr="000D7C03">
        <w:rPr>
          <w:rFonts w:ascii="Ink Free" w:hAnsi="Ink Free" w:cstheme="minorHAnsi"/>
        </w:rPr>
        <w:t xml:space="preserve"> </w:t>
      </w:r>
      <w:r w:rsidR="00263CC3" w:rsidRPr="000D7C03">
        <w:rPr>
          <w:rFonts w:ascii="Ink Free" w:hAnsi="Ink Free" w:cstheme="minorHAnsi"/>
        </w:rPr>
        <w:t xml:space="preserve">a ruler, </w:t>
      </w:r>
      <w:r w:rsidR="00F4216E" w:rsidRPr="000D7C03">
        <w:rPr>
          <w:rFonts w:ascii="Ink Free" w:hAnsi="Ink Free" w:cstheme="minorHAnsi"/>
        </w:rPr>
        <w:t xml:space="preserve">lined paper, graph paper </w:t>
      </w:r>
      <w:r w:rsidR="00716FAB" w:rsidRPr="000D7C03">
        <w:rPr>
          <w:rFonts w:ascii="Ink Free" w:hAnsi="Ink Free" w:cstheme="minorHAnsi"/>
        </w:rPr>
        <w:t>(minimal)</w:t>
      </w:r>
      <w:r w:rsidR="00263CC3" w:rsidRPr="000D7C03">
        <w:rPr>
          <w:rFonts w:ascii="Ink Free" w:hAnsi="Ink Free" w:cstheme="minorHAnsi"/>
        </w:rPr>
        <w:t>.</w:t>
      </w:r>
    </w:p>
    <w:p w14:paraId="30B0B1D6" w14:textId="1F67F164" w:rsidR="00263CC3" w:rsidRPr="00241AD1" w:rsidRDefault="00263CC3" w:rsidP="00F4216E">
      <w:pPr>
        <w:pStyle w:val="ListParagraph"/>
        <w:numPr>
          <w:ilvl w:val="0"/>
          <w:numId w:val="31"/>
        </w:numPr>
        <w:rPr>
          <w:i/>
          <w:iCs/>
        </w:rPr>
      </w:pPr>
      <w:r w:rsidRPr="000D7C03">
        <w:rPr>
          <w:rFonts w:ascii="Ink Free" w:hAnsi="Ink Free" w:cstheme="minorHAnsi"/>
          <w:b/>
          <w:bCs/>
        </w:rPr>
        <w:t>CELL PHONES ARE NOT PERMITTED DURING CLASS.</w:t>
      </w:r>
      <w:r w:rsidRPr="000D7C03">
        <w:rPr>
          <w:rFonts w:ascii="Ink Free" w:hAnsi="Ink Free" w:cstheme="minorHAnsi"/>
        </w:rPr>
        <w:t xml:space="preserve"> Students will be asked to turn phones to silent and </w:t>
      </w:r>
      <w:r w:rsidRPr="00226803">
        <w:rPr>
          <w:rFonts w:ascii="Ink Free" w:hAnsi="Ink Free" w:cstheme="minorHAnsi"/>
          <w:u w:val="single"/>
        </w:rPr>
        <w:t>put away</w:t>
      </w:r>
      <w:r w:rsidRPr="000D7C03">
        <w:rPr>
          <w:rFonts w:ascii="Ink Free" w:hAnsi="Ink Free" w:cstheme="minorHAnsi"/>
        </w:rPr>
        <w:t xml:space="preserve"> for </w:t>
      </w:r>
      <w:r w:rsidR="00226803">
        <w:rPr>
          <w:rFonts w:ascii="Ink Free" w:hAnsi="Ink Free" w:cstheme="minorHAnsi"/>
        </w:rPr>
        <w:t xml:space="preserve">the </w:t>
      </w:r>
      <w:r w:rsidRPr="000D7C03">
        <w:rPr>
          <w:rFonts w:ascii="Ink Free" w:hAnsi="Ink Free" w:cstheme="minorHAnsi"/>
        </w:rPr>
        <w:t>duration of class</w:t>
      </w:r>
      <w:r>
        <w:rPr>
          <w:rFonts w:cstheme="minorHAnsi"/>
        </w:rPr>
        <w:t>.</w:t>
      </w:r>
      <w:r w:rsidR="009341EF" w:rsidRPr="009341EF">
        <w:rPr>
          <w:noProof/>
        </w:rPr>
        <w:t xml:space="preserve"> </w:t>
      </w:r>
    </w:p>
    <w:p w14:paraId="05A33B5C" w14:textId="77777777" w:rsidR="00241AD1" w:rsidRPr="00241AD1" w:rsidRDefault="00241AD1" w:rsidP="00241AD1">
      <w:pPr>
        <w:rPr>
          <w:i/>
          <w:iCs/>
        </w:rPr>
      </w:pPr>
      <w:r>
        <w:rPr>
          <w:noProof/>
        </w:rPr>
        <mc:AlternateContent>
          <mc:Choice Requires="wps">
            <w:drawing>
              <wp:anchor distT="0" distB="0" distL="114300" distR="114300" simplePos="0" relativeHeight="251662848" behindDoc="0" locked="0" layoutInCell="1" allowOverlap="1" wp14:anchorId="4B6B9C14" wp14:editId="7A4F815B">
                <wp:simplePos x="0" y="0"/>
                <wp:positionH relativeFrom="column">
                  <wp:posOffset>-301924</wp:posOffset>
                </wp:positionH>
                <wp:positionV relativeFrom="paragraph">
                  <wp:posOffset>242701</wp:posOffset>
                </wp:positionV>
                <wp:extent cx="7065034" cy="17253"/>
                <wp:effectExtent l="0" t="19050" r="40640" b="40005"/>
                <wp:wrapNone/>
                <wp:docPr id="7" name="Straight Connector 7"/>
                <wp:cNvGraphicFramePr/>
                <a:graphic xmlns:a="http://schemas.openxmlformats.org/drawingml/2006/main">
                  <a:graphicData uri="http://schemas.microsoft.com/office/word/2010/wordprocessingShape">
                    <wps:wsp>
                      <wps:cNvCnPr/>
                      <wps:spPr>
                        <a:xfrm>
                          <a:off x="0" y="0"/>
                          <a:ext cx="7065034" cy="1725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4C086" id="Straight Connector 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3.75pt,19.1pt" to="532.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" strokecolor="#4472c4 [3204]" strokeweight="3.75pt">
                <v:stroke linestyle="thickThin" joinstyle="miter"/>
              </v:line>
            </w:pict>
          </mc:Fallback>
        </mc:AlternateContent>
      </w:r>
    </w:p>
    <w:p w14:paraId="6228D904" w14:textId="77777777" w:rsidR="00263CC3" w:rsidRDefault="00263CC3" w:rsidP="00263CC3">
      <w:pPr>
        <w:rPr>
          <w:rFonts w:ascii="Copperplate Gothic Light" w:hAnsi="Copperplate Gothic Light" w:cstheme="minorHAnsi"/>
          <w:b/>
          <w:bCs/>
          <w:u w:val="single"/>
        </w:rPr>
      </w:pPr>
    </w:p>
    <w:p w14:paraId="541A48D1" w14:textId="77777777" w:rsidR="00263CC3" w:rsidRPr="000D7C03" w:rsidRDefault="00263CC3" w:rsidP="00263CC3">
      <w:pPr>
        <w:rPr>
          <w:rFonts w:ascii="Ink Free" w:hAnsi="Ink Free" w:cstheme="minorHAnsi"/>
          <w:b/>
          <w:bCs/>
          <w:u w:val="single"/>
        </w:rPr>
      </w:pPr>
      <w:r w:rsidRPr="000D7C03">
        <w:rPr>
          <w:rFonts w:ascii="Ink Free" w:hAnsi="Ink Free" w:cstheme="minorHAnsi"/>
          <w:b/>
          <w:bCs/>
          <w:u w:val="single"/>
        </w:rPr>
        <w:t>General Procedures</w:t>
      </w:r>
    </w:p>
    <w:p w14:paraId="0F685604" w14:textId="77777777" w:rsidR="00241AD1" w:rsidRPr="000D7C03" w:rsidRDefault="00241AD1" w:rsidP="00263CC3">
      <w:pPr>
        <w:rPr>
          <w:rFonts w:ascii="Ink Free" w:hAnsi="Ink Free" w:cstheme="minorHAnsi"/>
          <w:b/>
          <w:bCs/>
          <w:u w:val="single"/>
        </w:rPr>
      </w:pPr>
    </w:p>
    <w:p w14:paraId="3049FF18" w14:textId="77777777" w:rsidR="00471405" w:rsidRDefault="00B736E6" w:rsidP="00471405">
      <w:pPr>
        <w:pStyle w:val="ListParagraph"/>
        <w:numPr>
          <w:ilvl w:val="0"/>
          <w:numId w:val="31"/>
        </w:numPr>
        <w:rPr>
          <w:rFonts w:ascii="Ink Free" w:hAnsi="Ink Free" w:cstheme="minorHAnsi"/>
        </w:rPr>
      </w:pPr>
      <w:r w:rsidRPr="000D7C03">
        <w:rPr>
          <w:rFonts w:ascii="Ink Free" w:hAnsi="Ink Free" w:cstheme="minorHAnsi"/>
          <w:b/>
          <w:bCs/>
          <w:u w:val="single"/>
        </w:rPr>
        <w:t>Attendance</w:t>
      </w:r>
      <w:r w:rsidR="00263CC3" w:rsidRPr="000D7C03">
        <w:rPr>
          <w:rFonts w:ascii="Ink Free" w:hAnsi="Ink Free" w:cstheme="minorHAnsi"/>
        </w:rPr>
        <w:t xml:space="preserve">: </w:t>
      </w:r>
    </w:p>
    <w:p w14:paraId="310EE636" w14:textId="0978C0B6" w:rsidR="00471405" w:rsidRDefault="00263CC3" w:rsidP="00471405">
      <w:pPr>
        <w:pStyle w:val="ListParagraph"/>
        <w:numPr>
          <w:ilvl w:val="1"/>
          <w:numId w:val="31"/>
        </w:numPr>
        <w:rPr>
          <w:rFonts w:ascii="Ink Free" w:hAnsi="Ink Free" w:cstheme="minorHAnsi"/>
        </w:rPr>
      </w:pPr>
      <w:r w:rsidRPr="000D7C03">
        <w:rPr>
          <w:rFonts w:ascii="Ink Free" w:hAnsi="Ink Free" w:cstheme="minorHAnsi"/>
        </w:rPr>
        <w:t>Students are expected to attend all classes</w:t>
      </w:r>
      <w:r w:rsidR="00471405">
        <w:rPr>
          <w:rFonts w:ascii="Ink Free" w:hAnsi="Ink Free" w:cstheme="minorHAnsi"/>
        </w:rPr>
        <w:t xml:space="preserve"> ON TIME</w:t>
      </w:r>
      <w:r w:rsidRPr="000D7C03">
        <w:rPr>
          <w:rFonts w:ascii="Ink Free" w:hAnsi="Ink Free" w:cstheme="minorHAnsi"/>
        </w:rPr>
        <w:t xml:space="preserve">. If they are absent, they are responsible for seeking out missed assignments and ensuring that they comprehend what was covered. Attending FLEX the day following an absence is the best idea as it allows students to keep up with the class. </w:t>
      </w:r>
    </w:p>
    <w:p w14:paraId="26A9F6C8" w14:textId="77777777" w:rsidR="00471405" w:rsidRPr="00471405" w:rsidRDefault="00471405" w:rsidP="00471405">
      <w:pPr>
        <w:pStyle w:val="ListParagraph"/>
        <w:numPr>
          <w:ilvl w:val="0"/>
          <w:numId w:val="31"/>
        </w:numPr>
        <w:rPr>
          <w:rFonts w:ascii="Ink Free" w:hAnsi="Ink Free" w:cstheme="minorHAnsi"/>
        </w:rPr>
      </w:pPr>
      <w:r>
        <w:rPr>
          <w:rFonts w:ascii="Ink Free" w:hAnsi="Ink Free" w:cstheme="minorHAnsi"/>
          <w:b/>
          <w:bCs/>
          <w:u w:val="single"/>
        </w:rPr>
        <w:t>Labs:</w:t>
      </w:r>
    </w:p>
    <w:p w14:paraId="672E8D5B" w14:textId="77777777"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Students are expected to follow safety procedures at all times in Science class. This is of utmost importance during a lab.</w:t>
      </w:r>
    </w:p>
    <w:p w14:paraId="402D4B5C" w14:textId="340E0991"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 xml:space="preserve">Students must adhere to Lab Safety dress code for all labs. </w:t>
      </w:r>
      <w:r w:rsidR="00244324">
        <w:rPr>
          <w:rFonts w:ascii="Ink Free" w:hAnsi="Ink Free" w:cstheme="minorHAnsi"/>
        </w:rPr>
        <w:t>This includes long hair tied back, no loose or dangling items (</w:t>
      </w:r>
      <w:r w:rsidR="00441355">
        <w:rPr>
          <w:rFonts w:ascii="Ink Free" w:hAnsi="Ink Free" w:cstheme="minorHAnsi"/>
        </w:rPr>
        <w:t>jewellery</w:t>
      </w:r>
      <w:r w:rsidR="00244324">
        <w:rPr>
          <w:rFonts w:ascii="Ink Free" w:hAnsi="Ink Free" w:cstheme="minorHAnsi"/>
        </w:rPr>
        <w:t>/scarves),</w:t>
      </w:r>
      <w:r w:rsidR="00441355">
        <w:rPr>
          <w:rFonts w:ascii="Ink Free" w:hAnsi="Ink Free" w:cstheme="minorHAnsi"/>
        </w:rPr>
        <w:t xml:space="preserve"> closed-toed shoes, shoelaces tied</w:t>
      </w:r>
    </w:p>
    <w:p w14:paraId="34126E7C" w14:textId="7885CD98" w:rsidR="00384B31" w:rsidRPr="00471405" w:rsidRDefault="00037150" w:rsidP="00471405">
      <w:pPr>
        <w:pStyle w:val="ListParagraph"/>
        <w:numPr>
          <w:ilvl w:val="1"/>
          <w:numId w:val="31"/>
        </w:numPr>
        <w:rPr>
          <w:rFonts w:ascii="Ink Free" w:hAnsi="Ink Free" w:cstheme="minorHAnsi"/>
        </w:rPr>
      </w:pPr>
      <w:r w:rsidRPr="00471405">
        <w:rPr>
          <w:rFonts w:ascii="Ink Free" w:hAnsi="Ink Free" w:cstheme="minorHAnsi"/>
        </w:rPr>
        <w:t>If a student misses a lab, they will be required to make it up during a set FLEX time. The make-up opportunity will be offered once and will be posted on the website.</w:t>
      </w:r>
    </w:p>
    <w:p w14:paraId="20C0243A" w14:textId="77777777" w:rsidR="000D7C03" w:rsidRDefault="000D7C03" w:rsidP="00711909">
      <w:pPr>
        <w:rPr>
          <w:rFonts w:ascii="Ink Free" w:eastAsia="Times New Roman" w:hAnsi="Ink Free" w:cstheme="minorHAnsi"/>
          <w:b/>
          <w:u w:val="single"/>
        </w:rPr>
      </w:pPr>
    </w:p>
    <w:p w14:paraId="42256483" w14:textId="41637D06" w:rsidR="00711909" w:rsidRPr="000D7C03" w:rsidRDefault="00711909" w:rsidP="00711909">
      <w:pPr>
        <w:rPr>
          <w:rFonts w:ascii="Ink Free" w:eastAsia="Times New Roman" w:hAnsi="Ink Free" w:cstheme="minorHAnsi"/>
          <w:b/>
          <w:u w:val="single"/>
        </w:rPr>
      </w:pPr>
      <w:r w:rsidRPr="000D7C03">
        <w:rPr>
          <w:rFonts w:ascii="Ink Free" w:hAnsi="Ink Free" w:cstheme="minorHAnsi"/>
          <w:b/>
          <w:noProof/>
          <w:u w:val="single"/>
        </w:rPr>
        <w:lastRenderedPageBreak/>
        <w:drawing>
          <wp:anchor distT="0" distB="0" distL="114300" distR="114300" simplePos="0" relativeHeight="251673088" behindDoc="1" locked="0" layoutInCell="1" allowOverlap="1" wp14:anchorId="572274F2" wp14:editId="5FED4F8A">
            <wp:simplePos x="0" y="0"/>
            <wp:positionH relativeFrom="column">
              <wp:posOffset>-330200</wp:posOffset>
            </wp:positionH>
            <wp:positionV relativeFrom="paragraph">
              <wp:posOffset>241300</wp:posOffset>
            </wp:positionV>
            <wp:extent cx="2132965" cy="2120900"/>
            <wp:effectExtent l="0" t="0" r="635" b="0"/>
            <wp:wrapTight wrapText="bothSides">
              <wp:wrapPolygon edited="0">
                <wp:start x="0" y="0"/>
                <wp:lineTo x="0" y="21341"/>
                <wp:lineTo x="21414" y="21341"/>
                <wp:lineTo x="214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2965" cy="2120900"/>
                    </a:xfrm>
                    <a:prstGeom prst="rect">
                      <a:avLst/>
                    </a:prstGeom>
                    <a:noFill/>
                  </pic:spPr>
                </pic:pic>
              </a:graphicData>
            </a:graphic>
            <wp14:sizeRelH relativeFrom="page">
              <wp14:pctWidth>0</wp14:pctWidth>
            </wp14:sizeRelH>
            <wp14:sizeRelV relativeFrom="page">
              <wp14:pctHeight>0</wp14:pctHeight>
            </wp14:sizeRelV>
          </wp:anchor>
        </w:drawing>
      </w:r>
      <w:r w:rsidRPr="000D7C03">
        <w:rPr>
          <w:rFonts w:ascii="Ink Free" w:eastAsia="Times New Roman" w:hAnsi="Ink Free" w:cstheme="minorHAnsi"/>
          <w:b/>
          <w:u w:val="single"/>
        </w:rPr>
        <w:t xml:space="preserve"> BC’s New Curriculum</w:t>
      </w:r>
    </w:p>
    <w:p w14:paraId="2F8DCAC9" w14:textId="77777777" w:rsidR="00711909" w:rsidRPr="000D7C03" w:rsidRDefault="00711909" w:rsidP="00711909">
      <w:pPr>
        <w:rPr>
          <w:rFonts w:ascii="Ink Free" w:eastAsia="Times New Roman" w:hAnsi="Ink Free" w:cstheme="minorHAnsi"/>
          <w:b/>
        </w:rPr>
      </w:pPr>
    </w:p>
    <w:p w14:paraId="6DA948A6" w14:textId="77777777" w:rsidR="00711909" w:rsidRPr="000D7C03" w:rsidRDefault="00711909" w:rsidP="00711909">
      <w:pPr>
        <w:rPr>
          <w:rFonts w:ascii="Ink Free" w:hAnsi="Ink Free" w:cstheme="minorHAnsi"/>
          <w:b/>
        </w:rPr>
      </w:pPr>
      <w:r w:rsidRPr="000D7C03">
        <w:rPr>
          <w:rFonts w:ascii="Ink Free" w:hAnsi="Ink Free" w:cstheme="minorHAnsi"/>
          <w:b/>
        </w:rPr>
        <w:t>Content (Know)</w:t>
      </w:r>
    </w:p>
    <w:p w14:paraId="1254FB06" w14:textId="77777777" w:rsidR="00711909" w:rsidRPr="000D7C03" w:rsidRDefault="00711909" w:rsidP="00711909">
      <w:pPr>
        <w:rPr>
          <w:rFonts w:ascii="Ink Free" w:hAnsi="Ink Free" w:cstheme="minorHAnsi"/>
        </w:rPr>
      </w:pPr>
      <w:r w:rsidRPr="000D7C03">
        <w:rPr>
          <w:rFonts w:ascii="Ink Free" w:hAnsi="Ink Free" w:cstheme="minorHAnsi"/>
        </w:rPr>
        <w:t>The Content learning standards — the “Know” of the Know-Do-Understand model of learning — detail the essential topics and knowledge at each grade level.</w:t>
      </w:r>
    </w:p>
    <w:p w14:paraId="612ECC40" w14:textId="77777777" w:rsidR="00711909" w:rsidRPr="000D7C03" w:rsidRDefault="00711909" w:rsidP="00711909">
      <w:pPr>
        <w:rPr>
          <w:rFonts w:ascii="Ink Free" w:hAnsi="Ink Free" w:cstheme="minorHAnsi"/>
          <w:b/>
        </w:rPr>
      </w:pPr>
      <w:r w:rsidRPr="000D7C03">
        <w:rPr>
          <w:rFonts w:ascii="Ink Free" w:hAnsi="Ink Free" w:cstheme="minorHAnsi"/>
          <w:b/>
        </w:rPr>
        <w:t>Curricular Competencies (Do)</w:t>
      </w:r>
    </w:p>
    <w:p w14:paraId="5B5EA07E" w14:textId="77777777" w:rsidR="00711909" w:rsidRPr="000D7C03" w:rsidRDefault="00711909" w:rsidP="00711909">
      <w:pPr>
        <w:rPr>
          <w:rFonts w:ascii="Ink Free" w:hAnsi="Ink Free" w:cstheme="minorHAnsi"/>
        </w:rPr>
      </w:pPr>
      <w:r w:rsidRPr="000D7C03">
        <w:rPr>
          <w:rFonts w:ascii="Ink Free" w:hAnsi="Ink Free" w:cstheme="minorHAnsi"/>
        </w:rPr>
        <w:t>The Curricular Competencies are the skills, strategies, and processes that students develop over time. They reflect the “Do” in the Know-Do-Understand model of learning. While Curricular Competencies are more subject-specific, they are connected to the Core Competencies.</w:t>
      </w:r>
    </w:p>
    <w:p w14:paraId="583FFB88" w14:textId="77777777" w:rsidR="00711909" w:rsidRPr="000D7C03" w:rsidRDefault="00711909" w:rsidP="00711909">
      <w:pPr>
        <w:rPr>
          <w:rFonts w:ascii="Ink Free" w:hAnsi="Ink Free" w:cstheme="minorHAnsi"/>
          <w:b/>
        </w:rPr>
      </w:pPr>
      <w:r w:rsidRPr="000D7C03">
        <w:rPr>
          <w:rFonts w:ascii="Ink Free" w:hAnsi="Ink Free" w:cstheme="minorHAnsi"/>
          <w:b/>
        </w:rPr>
        <w:t>Big Ideas (Understand)</w:t>
      </w:r>
    </w:p>
    <w:p w14:paraId="29A1709E" w14:textId="77777777" w:rsidR="00711909" w:rsidRPr="000D7C03" w:rsidRDefault="00711909" w:rsidP="00711909">
      <w:pPr>
        <w:rPr>
          <w:rFonts w:ascii="Ink Free" w:hAnsi="Ink Free" w:cstheme="minorHAnsi"/>
        </w:rPr>
      </w:pPr>
      <w:r w:rsidRPr="000D7C03">
        <w:rPr>
          <w:rFonts w:ascii="Ink Free" w:hAnsi="Ink Free" w:cstheme="minorHAnsi"/>
        </w:rPr>
        <w:t>The Big Ideas consist of generalizations and principles and the key concepts important in an area of learning.  They reflect the “Understand” component of the Know-Do-Understand model of learning.</w:t>
      </w:r>
    </w:p>
    <w:p w14:paraId="316A1991" w14:textId="77777777" w:rsidR="00711909" w:rsidRPr="000D7C03" w:rsidRDefault="00711909" w:rsidP="00711909">
      <w:pPr>
        <w:rPr>
          <w:rFonts w:ascii="Ink Free" w:hAnsi="Ink Free" w:cstheme="minorHAnsi"/>
        </w:rPr>
      </w:pPr>
      <w:r w:rsidRPr="000D7C03">
        <w:rPr>
          <w:rFonts w:ascii="Ink Free" w:hAnsi="Ink Free" w:cstheme="minorHAnsi"/>
        </w:rPr>
        <w:t>The big ideas represent what students will understand at the completion of the curriculum for their grade. They are intended to endure beyond a single grade and contribute to future understanding.</w:t>
      </w:r>
    </w:p>
    <w:p w14:paraId="4E63A40B" w14:textId="77777777" w:rsidR="00711909" w:rsidRPr="000D7C03" w:rsidRDefault="00711909" w:rsidP="00711909">
      <w:pPr>
        <w:rPr>
          <w:rFonts w:ascii="Ink Free" w:hAnsi="Ink Free" w:cstheme="minorHAnsi"/>
        </w:rPr>
      </w:pPr>
    </w:p>
    <w:p w14:paraId="5F992810" w14:textId="77777777" w:rsidR="00711909" w:rsidRPr="000D7C03" w:rsidRDefault="00711909" w:rsidP="00711909">
      <w:pPr>
        <w:rPr>
          <w:rFonts w:ascii="Ink Free" w:hAnsi="Ink Free" w:cstheme="minorHAnsi"/>
          <w:b/>
        </w:rPr>
      </w:pPr>
      <w:r w:rsidRPr="000D7C03">
        <w:rPr>
          <w:rFonts w:ascii="Ink Free" w:hAnsi="Ink Free" w:cstheme="minorHAnsi"/>
          <w:b/>
        </w:rPr>
        <w:t>Concept-based, Competency-driven Curriculum</w:t>
      </w:r>
    </w:p>
    <w:p w14:paraId="11A2E780" w14:textId="77777777" w:rsidR="00711909" w:rsidRPr="000D7C03" w:rsidRDefault="00711909" w:rsidP="00711909">
      <w:pPr>
        <w:rPr>
          <w:rFonts w:ascii="Ink Free" w:hAnsi="Ink Free" w:cstheme="minorHAnsi"/>
        </w:rPr>
      </w:pPr>
      <w:r w:rsidRPr="000D7C03">
        <w:rPr>
          <w:rFonts w:ascii="Ink Free" w:hAnsi="Ink Free" w:cstheme="minorHAnsi"/>
        </w:rPr>
        <w:t>B.C.’s new curriculum brings together two features that most educators agree are essential for 21st-century learning: a concept-based approach to learning, and a focus on the development of competencies, to foster deeper, more transferable learning.</w:t>
      </w:r>
    </w:p>
    <w:p w14:paraId="3197CC61" w14:textId="77777777" w:rsidR="00711909" w:rsidRPr="000D7C03" w:rsidRDefault="00711909" w:rsidP="00711909">
      <w:pPr>
        <w:rPr>
          <w:rFonts w:ascii="Ink Free" w:hAnsi="Ink Free" w:cstheme="minorHAnsi"/>
        </w:rPr>
      </w:pPr>
    </w:p>
    <w:p w14:paraId="27886587" w14:textId="77777777" w:rsidR="00711909" w:rsidRPr="000D7C03" w:rsidRDefault="00711909" w:rsidP="00711909">
      <w:pPr>
        <w:rPr>
          <w:rFonts w:ascii="Ink Free" w:hAnsi="Ink Free" w:cstheme="minorHAnsi"/>
        </w:rPr>
      </w:pPr>
      <w:r w:rsidRPr="000D7C03">
        <w:rPr>
          <w:rFonts w:ascii="Ink Free" w:hAnsi="Ink Free" w:cstheme="minorHAnsi"/>
        </w:rPr>
        <w:t>These approaches complement each other because of their common focus on active engagement of students. Deeper learning is better achieved through “doing” than through passive listening or reading. Similarly, both concept-based learning and the development of competencies engage students in authentic tasks that connect learning to the real world.  </w:t>
      </w:r>
    </w:p>
    <w:p w14:paraId="36ABC00A" w14:textId="77777777" w:rsidR="00711909" w:rsidRPr="000D7C03" w:rsidRDefault="00711909" w:rsidP="00711909">
      <w:pPr>
        <w:rPr>
          <w:rFonts w:ascii="Ink Free" w:hAnsi="Ink Free" w:cstheme="minorHAnsi"/>
        </w:rPr>
      </w:pPr>
    </w:p>
    <w:p w14:paraId="07F481DA" w14:textId="5204E3B8" w:rsidR="00711909" w:rsidRPr="000D7C03" w:rsidRDefault="00711909" w:rsidP="00711909">
      <w:pPr>
        <w:rPr>
          <w:rFonts w:ascii="Ink Free" w:hAnsi="Ink Free" w:cstheme="minorHAnsi"/>
          <w:iCs/>
          <w:sz w:val="17"/>
          <w:szCs w:val="17"/>
        </w:rPr>
      </w:pPr>
      <w:r w:rsidRPr="000D7C03">
        <w:rPr>
          <w:rFonts w:ascii="Ink Free" w:hAnsi="Ink Free" w:cstheme="minorHAnsi"/>
        </w:rPr>
        <w:t>What and how we teach our students has been redesigned to provide greater flexibility for teachers, while allowing space and time for students to develop their skills and explore their passions and interests. The deep understanding and application of knowledge is at the centre of the new model, as opposed to the memory and recall of facts that previously shaped education around the globe for many decades</w:t>
      </w:r>
      <w:r w:rsidRPr="000D7C03">
        <w:rPr>
          <w:rFonts w:ascii="Ink Free" w:hAnsi="Ink Free" w:cstheme="minorHAnsi"/>
          <w:sz w:val="17"/>
          <w:szCs w:val="17"/>
        </w:rPr>
        <w:t>.</w:t>
      </w:r>
      <w:r w:rsidR="000D7C03" w:rsidRPr="000D7C03">
        <w:rPr>
          <w:rFonts w:ascii="Ink Free" w:hAnsi="Ink Free" w:cstheme="minorHAnsi"/>
          <w:sz w:val="17"/>
          <w:szCs w:val="17"/>
        </w:rPr>
        <w:t xml:space="preserve">  </w:t>
      </w:r>
      <w:r w:rsidRPr="000D7C03">
        <w:rPr>
          <w:rFonts w:ascii="Ink Free" w:hAnsi="Ink Free" w:cstheme="minorHAnsi"/>
          <w:i/>
          <w:sz w:val="17"/>
          <w:szCs w:val="17"/>
        </w:rPr>
        <w:t xml:space="preserve"> </w:t>
      </w:r>
      <w:r w:rsidRPr="000D7C03">
        <w:rPr>
          <w:rFonts w:ascii="Ink Free" w:hAnsi="Ink Free" w:cstheme="minorHAnsi"/>
          <w:iCs/>
          <w:sz w:val="17"/>
          <w:szCs w:val="17"/>
        </w:rPr>
        <w:t>(</w:t>
      </w:r>
      <w:r w:rsidR="000D7C03" w:rsidRPr="000D7C03">
        <w:rPr>
          <w:rFonts w:ascii="Ink Free" w:hAnsi="Ink Free" w:cstheme="minorHAnsi"/>
          <w:iCs/>
          <w:sz w:val="17"/>
          <w:szCs w:val="17"/>
        </w:rPr>
        <w:t xml:space="preserve">credit: </w:t>
      </w:r>
      <w:r w:rsidRPr="000D7C03">
        <w:rPr>
          <w:rStyle w:val="Hyperlink"/>
          <w:rFonts w:ascii="Ink Free" w:hAnsi="Ink Free" w:cstheme="minorHAnsi"/>
          <w:iCs/>
          <w:sz w:val="17"/>
          <w:szCs w:val="17"/>
          <w:u w:val="none"/>
        </w:rPr>
        <w:t>https://remss.sd35.bc.ca/programs-courses/course-planning/new-curriculum/</w:t>
      </w:r>
      <w:r w:rsidRPr="000D7C03">
        <w:rPr>
          <w:rFonts w:ascii="Ink Free" w:hAnsi="Ink Free" w:cstheme="minorHAnsi"/>
          <w:iCs/>
          <w:sz w:val="17"/>
          <w:szCs w:val="17"/>
        </w:rPr>
        <w:t>)</w:t>
      </w:r>
    </w:p>
    <w:p w14:paraId="4A263946" w14:textId="77777777" w:rsidR="00711909" w:rsidRPr="000D7C03" w:rsidRDefault="00711909">
      <w:pPr>
        <w:jc w:val="center"/>
        <w:rPr>
          <w:rFonts w:ascii="Ink Free" w:eastAsia="Nanum Pen Script" w:hAnsi="Ink Free" w:cstheme="minorHAnsi"/>
        </w:rPr>
      </w:pPr>
    </w:p>
    <w:sectPr w:rsidR="00711909" w:rsidRPr="000D7C03" w:rsidSect="00241AD1">
      <w:pgSz w:w="12240" w:h="15840"/>
      <w:pgMar w:top="450" w:right="1080" w:bottom="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Nanum Pen Script">
    <w:charset w:val="81"/>
    <w:family w:val="script"/>
    <w:pitch w:val="variable"/>
    <w:sig w:usb0="800002A7" w:usb1="09D7FCFB" w:usb2="00000010" w:usb3="00000000" w:csb0="0028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5BD"/>
    <w:multiLevelType w:val="multilevel"/>
    <w:tmpl w:val="70C8237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 w15:restartNumberingAfterBreak="0">
    <w:nsid w:val="021F1117"/>
    <w:multiLevelType w:val="multilevel"/>
    <w:tmpl w:val="9622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27F2D"/>
    <w:multiLevelType w:val="hybridMultilevel"/>
    <w:tmpl w:val="4B5C5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D4160"/>
    <w:multiLevelType w:val="multilevel"/>
    <w:tmpl w:val="807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65364"/>
    <w:multiLevelType w:val="hybridMultilevel"/>
    <w:tmpl w:val="E1AC16C2"/>
    <w:lvl w:ilvl="0" w:tplc="86F020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482E84"/>
    <w:multiLevelType w:val="hybridMultilevel"/>
    <w:tmpl w:val="D58C0DFC"/>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BD6F60"/>
    <w:multiLevelType w:val="hybridMultilevel"/>
    <w:tmpl w:val="E8BA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839A8"/>
    <w:multiLevelType w:val="multilevel"/>
    <w:tmpl w:val="3DF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2463"/>
    <w:multiLevelType w:val="multilevel"/>
    <w:tmpl w:val="558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8F5270"/>
    <w:multiLevelType w:val="multilevel"/>
    <w:tmpl w:val="C39EFB7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0" w15:restartNumberingAfterBreak="0">
    <w:nsid w:val="248966E2"/>
    <w:multiLevelType w:val="hybridMultilevel"/>
    <w:tmpl w:val="89CA7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C4961"/>
    <w:multiLevelType w:val="multilevel"/>
    <w:tmpl w:val="B0BA669C"/>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7C45584"/>
    <w:multiLevelType w:val="multilevel"/>
    <w:tmpl w:val="05C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B5B3A"/>
    <w:multiLevelType w:val="hybridMultilevel"/>
    <w:tmpl w:val="9CB692FE"/>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8A35B1"/>
    <w:multiLevelType w:val="hybridMultilevel"/>
    <w:tmpl w:val="912E0C8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C87B6C"/>
    <w:multiLevelType w:val="multilevel"/>
    <w:tmpl w:val="740E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CD1A80"/>
    <w:multiLevelType w:val="multilevel"/>
    <w:tmpl w:val="BED0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2008F1"/>
    <w:multiLevelType w:val="hybridMultilevel"/>
    <w:tmpl w:val="7D140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4279C"/>
    <w:multiLevelType w:val="multilevel"/>
    <w:tmpl w:val="80A0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834A25"/>
    <w:multiLevelType w:val="multilevel"/>
    <w:tmpl w:val="89B8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98725F"/>
    <w:multiLevelType w:val="multilevel"/>
    <w:tmpl w:val="E6364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521696"/>
    <w:multiLevelType w:val="multilevel"/>
    <w:tmpl w:val="7A46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3C064D"/>
    <w:multiLevelType w:val="multilevel"/>
    <w:tmpl w:val="F35C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52477"/>
    <w:multiLevelType w:val="hybridMultilevel"/>
    <w:tmpl w:val="331C3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CE1D5B"/>
    <w:multiLevelType w:val="multilevel"/>
    <w:tmpl w:val="E670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3F2730"/>
    <w:multiLevelType w:val="multilevel"/>
    <w:tmpl w:val="148EF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91C47"/>
    <w:multiLevelType w:val="multilevel"/>
    <w:tmpl w:val="AEBE4CB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DF66607"/>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C875FA"/>
    <w:multiLevelType w:val="multilevel"/>
    <w:tmpl w:val="8AAE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606E5"/>
    <w:multiLevelType w:val="hybridMultilevel"/>
    <w:tmpl w:val="3DD80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929FA"/>
    <w:multiLevelType w:val="multilevel"/>
    <w:tmpl w:val="0940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667958"/>
    <w:multiLevelType w:val="multilevel"/>
    <w:tmpl w:val="E30CF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031C7F"/>
    <w:multiLevelType w:val="multilevel"/>
    <w:tmpl w:val="FA1E1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E62FDA"/>
    <w:multiLevelType w:val="hybridMultilevel"/>
    <w:tmpl w:val="42F2B0C6"/>
    <w:lvl w:ilvl="0" w:tplc="86F020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2A0B8D"/>
    <w:multiLevelType w:val="multilevel"/>
    <w:tmpl w:val="BC500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660C0B"/>
    <w:multiLevelType w:val="multilevel"/>
    <w:tmpl w:val="6E74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755131"/>
    <w:multiLevelType w:val="multilevel"/>
    <w:tmpl w:val="237A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870772"/>
    <w:multiLevelType w:val="multilevel"/>
    <w:tmpl w:val="9B8C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F97A46"/>
    <w:multiLevelType w:val="multilevel"/>
    <w:tmpl w:val="2534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051FB2"/>
    <w:multiLevelType w:val="multilevel"/>
    <w:tmpl w:val="4D8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C37EF6"/>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0E6C8E"/>
    <w:multiLevelType w:val="multilevel"/>
    <w:tmpl w:val="BD08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EB61FD"/>
    <w:multiLevelType w:val="multilevel"/>
    <w:tmpl w:val="E5F4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325CA"/>
    <w:multiLevelType w:val="multilevel"/>
    <w:tmpl w:val="B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lvlOverride w:ilvl="0">
      <w:startOverride w:val="1"/>
    </w:lvlOverride>
  </w:num>
  <w:num w:numId="2">
    <w:abstractNumId w:val="19"/>
    <w:lvlOverride w:ilvl="0">
      <w:startOverride w:val="2"/>
    </w:lvlOverride>
  </w:num>
  <w:num w:numId="3">
    <w:abstractNumId w:val="34"/>
    <w:lvlOverride w:ilvl="0">
      <w:startOverride w:val="3"/>
    </w:lvlOverride>
  </w:num>
  <w:num w:numId="4">
    <w:abstractNumId w:val="42"/>
    <w:lvlOverride w:ilvl="0">
      <w:startOverride w:val="4"/>
    </w:lvlOverride>
  </w:num>
  <w:num w:numId="5">
    <w:abstractNumId w:val="36"/>
    <w:lvlOverride w:ilvl="0">
      <w:startOverride w:val="1"/>
    </w:lvlOverride>
  </w:num>
  <w:num w:numId="6">
    <w:abstractNumId w:val="30"/>
    <w:lvlOverride w:ilvl="0">
      <w:startOverride w:val="2"/>
    </w:lvlOverride>
  </w:num>
  <w:num w:numId="7">
    <w:abstractNumId w:val="20"/>
  </w:num>
  <w:num w:numId="8">
    <w:abstractNumId w:val="16"/>
  </w:num>
  <w:num w:numId="9">
    <w:abstractNumId w:val="43"/>
  </w:num>
  <w:num w:numId="10">
    <w:abstractNumId w:val="21"/>
  </w:num>
  <w:num w:numId="11">
    <w:abstractNumId w:val="23"/>
  </w:num>
  <w:num w:numId="12">
    <w:abstractNumId w:val="15"/>
    <w:lvlOverride w:ilvl="0">
      <w:startOverride w:val="1"/>
    </w:lvlOverride>
  </w:num>
  <w:num w:numId="13">
    <w:abstractNumId w:val="38"/>
    <w:lvlOverride w:ilvl="0">
      <w:startOverride w:val="1"/>
    </w:lvlOverride>
  </w:num>
  <w:num w:numId="14">
    <w:abstractNumId w:val="22"/>
    <w:lvlOverride w:ilvl="0">
      <w:startOverride w:val="1"/>
    </w:lvlOverride>
  </w:num>
  <w:num w:numId="15">
    <w:abstractNumId w:val="27"/>
  </w:num>
  <w:num w:numId="16">
    <w:abstractNumId w:val="1"/>
  </w:num>
  <w:num w:numId="17">
    <w:abstractNumId w:val="35"/>
  </w:num>
  <w:num w:numId="18">
    <w:abstractNumId w:val="39"/>
  </w:num>
  <w:num w:numId="19">
    <w:abstractNumId w:val="0"/>
  </w:num>
  <w:num w:numId="20">
    <w:abstractNumId w:val="37"/>
    <w:lvlOverride w:ilvl="0">
      <w:startOverride w:val="1"/>
    </w:lvlOverride>
  </w:num>
  <w:num w:numId="21">
    <w:abstractNumId w:val="32"/>
    <w:lvlOverride w:ilvl="0">
      <w:startOverride w:val="1"/>
    </w:lvlOverride>
  </w:num>
  <w:num w:numId="22">
    <w:abstractNumId w:val="41"/>
    <w:lvlOverride w:ilvl="0">
      <w:startOverride w:val="1"/>
    </w:lvlOverride>
  </w:num>
  <w:num w:numId="23">
    <w:abstractNumId w:val="25"/>
    <w:lvlOverride w:ilvl="0">
      <w:startOverride w:val="1"/>
    </w:lvlOverride>
  </w:num>
  <w:num w:numId="24">
    <w:abstractNumId w:val="40"/>
  </w:num>
  <w:num w:numId="25">
    <w:abstractNumId w:val="9"/>
  </w:num>
  <w:num w:numId="26">
    <w:abstractNumId w:val="8"/>
  </w:num>
  <w:num w:numId="27">
    <w:abstractNumId w:val="26"/>
  </w:num>
  <w:num w:numId="28">
    <w:abstractNumId w:val="11"/>
  </w:num>
  <w:num w:numId="29">
    <w:abstractNumId w:val="4"/>
  </w:num>
  <w:num w:numId="30">
    <w:abstractNumId w:val="33"/>
  </w:num>
  <w:num w:numId="31">
    <w:abstractNumId w:val="13"/>
  </w:num>
  <w:num w:numId="32">
    <w:abstractNumId w:val="17"/>
  </w:num>
  <w:num w:numId="33">
    <w:abstractNumId w:val="5"/>
  </w:num>
  <w:num w:numId="34">
    <w:abstractNumId w:val="28"/>
    <w:lvlOverride w:ilvl="0">
      <w:startOverride w:val="1"/>
    </w:lvlOverride>
  </w:num>
  <w:num w:numId="35">
    <w:abstractNumId w:val="24"/>
    <w:lvlOverride w:ilvl="0">
      <w:startOverride w:val="1"/>
    </w:lvlOverride>
  </w:num>
  <w:num w:numId="36">
    <w:abstractNumId w:val="3"/>
  </w:num>
  <w:num w:numId="37">
    <w:abstractNumId w:val="18"/>
  </w:num>
  <w:num w:numId="38">
    <w:abstractNumId w:val="12"/>
  </w:num>
  <w:num w:numId="39">
    <w:abstractNumId w:val="7"/>
  </w:num>
  <w:num w:numId="40">
    <w:abstractNumId w:val="10"/>
  </w:num>
  <w:num w:numId="41">
    <w:abstractNumId w:val="2"/>
  </w:num>
  <w:num w:numId="42">
    <w:abstractNumId w:val="6"/>
  </w:num>
  <w:num w:numId="43">
    <w:abstractNumId w:val="29"/>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0F"/>
    <w:rsid w:val="00005A7B"/>
    <w:rsid w:val="00037150"/>
    <w:rsid w:val="0009217E"/>
    <w:rsid w:val="0009262A"/>
    <w:rsid w:val="000A123B"/>
    <w:rsid w:val="000D7C03"/>
    <w:rsid w:val="001C71F5"/>
    <w:rsid w:val="001E09FF"/>
    <w:rsid w:val="001E4F98"/>
    <w:rsid w:val="001F7EB1"/>
    <w:rsid w:val="00205A2B"/>
    <w:rsid w:val="00226803"/>
    <w:rsid w:val="00241AD1"/>
    <w:rsid w:val="002431EE"/>
    <w:rsid w:val="00244324"/>
    <w:rsid w:val="00263CC3"/>
    <w:rsid w:val="0029132C"/>
    <w:rsid w:val="002A645D"/>
    <w:rsid w:val="002F1F6B"/>
    <w:rsid w:val="00384B31"/>
    <w:rsid w:val="00384ED0"/>
    <w:rsid w:val="003A5574"/>
    <w:rsid w:val="003B7601"/>
    <w:rsid w:val="00404693"/>
    <w:rsid w:val="004202E4"/>
    <w:rsid w:val="004267E3"/>
    <w:rsid w:val="00433BA3"/>
    <w:rsid w:val="00441355"/>
    <w:rsid w:val="00471405"/>
    <w:rsid w:val="0047763F"/>
    <w:rsid w:val="00490A18"/>
    <w:rsid w:val="00497080"/>
    <w:rsid w:val="004B632D"/>
    <w:rsid w:val="004C2434"/>
    <w:rsid w:val="004D47C2"/>
    <w:rsid w:val="0054605C"/>
    <w:rsid w:val="00560870"/>
    <w:rsid w:val="00577FCB"/>
    <w:rsid w:val="00620C75"/>
    <w:rsid w:val="00645EF9"/>
    <w:rsid w:val="00663B98"/>
    <w:rsid w:val="006943C4"/>
    <w:rsid w:val="00711909"/>
    <w:rsid w:val="00713129"/>
    <w:rsid w:val="00716FAB"/>
    <w:rsid w:val="00741AA6"/>
    <w:rsid w:val="00746C22"/>
    <w:rsid w:val="0075673A"/>
    <w:rsid w:val="007A54C7"/>
    <w:rsid w:val="007C0B02"/>
    <w:rsid w:val="007E7C6E"/>
    <w:rsid w:val="007F0534"/>
    <w:rsid w:val="008122FF"/>
    <w:rsid w:val="008239C5"/>
    <w:rsid w:val="00883B60"/>
    <w:rsid w:val="008C43DD"/>
    <w:rsid w:val="008F3CD4"/>
    <w:rsid w:val="009341EF"/>
    <w:rsid w:val="009A052A"/>
    <w:rsid w:val="009B1B74"/>
    <w:rsid w:val="009C1E7C"/>
    <w:rsid w:val="009D060D"/>
    <w:rsid w:val="009F2D9D"/>
    <w:rsid w:val="009F6464"/>
    <w:rsid w:val="00A868E2"/>
    <w:rsid w:val="00AB7BF5"/>
    <w:rsid w:val="00B07E06"/>
    <w:rsid w:val="00B736E6"/>
    <w:rsid w:val="00B84E7A"/>
    <w:rsid w:val="00C665CD"/>
    <w:rsid w:val="00C7525E"/>
    <w:rsid w:val="00D43118"/>
    <w:rsid w:val="00D87817"/>
    <w:rsid w:val="00D952C9"/>
    <w:rsid w:val="00D9630F"/>
    <w:rsid w:val="00DA4F77"/>
    <w:rsid w:val="00DD232B"/>
    <w:rsid w:val="00DE0EFB"/>
    <w:rsid w:val="00EC7B70"/>
    <w:rsid w:val="00ED384F"/>
    <w:rsid w:val="00F26F8C"/>
    <w:rsid w:val="00F34002"/>
    <w:rsid w:val="00F4216E"/>
    <w:rsid w:val="00F43FD5"/>
    <w:rsid w:val="00F610CA"/>
    <w:rsid w:val="00FA1BB5"/>
    <w:rsid w:val="00FF0D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A778"/>
  <w15:chartTrackingRefBased/>
  <w15:docId w15:val="{A04D6400-10A1-ED43-A541-F862444E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4311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30F"/>
    <w:rPr>
      <w:color w:val="0563C1" w:themeColor="hyperlink"/>
      <w:u w:val="single"/>
    </w:rPr>
  </w:style>
  <w:style w:type="character" w:styleId="UnresolvedMention">
    <w:name w:val="Unresolved Mention"/>
    <w:basedOn w:val="DefaultParagraphFont"/>
    <w:uiPriority w:val="99"/>
    <w:semiHidden/>
    <w:unhideWhenUsed/>
    <w:rsid w:val="00D9630F"/>
    <w:rPr>
      <w:color w:val="605E5C"/>
      <w:shd w:val="clear" w:color="auto" w:fill="E1DFDD"/>
    </w:rPr>
  </w:style>
  <w:style w:type="paragraph" w:styleId="NormalWeb">
    <w:name w:val="Normal (Web)"/>
    <w:basedOn w:val="Normal"/>
    <w:uiPriority w:val="99"/>
    <w:semiHidden/>
    <w:unhideWhenUsed/>
    <w:rsid w:val="00D9630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D96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43118"/>
    <w:rPr>
      <w:rFonts w:ascii="Times New Roman" w:eastAsia="Times New Roman" w:hAnsi="Times New Roman" w:cs="Times New Roman"/>
      <w:b/>
      <w:bCs/>
      <w:sz w:val="27"/>
      <w:szCs w:val="27"/>
    </w:rPr>
  </w:style>
  <w:style w:type="character" w:customStyle="1" w:styleId="ms-rtethemeforecolor-5-3">
    <w:name w:val="ms-rtethemeforecolor-5-3"/>
    <w:basedOn w:val="DefaultParagraphFont"/>
    <w:rsid w:val="00D43118"/>
  </w:style>
  <w:style w:type="paragraph" w:styleId="ListParagraph">
    <w:name w:val="List Paragraph"/>
    <w:basedOn w:val="Normal"/>
    <w:uiPriority w:val="34"/>
    <w:qFormat/>
    <w:rsid w:val="00D43118"/>
    <w:pPr>
      <w:ind w:left="720"/>
      <w:contextualSpacing/>
    </w:pPr>
  </w:style>
  <w:style w:type="character" w:styleId="FollowedHyperlink">
    <w:name w:val="FollowedHyperlink"/>
    <w:basedOn w:val="DefaultParagraphFont"/>
    <w:uiPriority w:val="99"/>
    <w:semiHidden/>
    <w:unhideWhenUsed/>
    <w:rsid w:val="00497080"/>
    <w:rPr>
      <w:color w:val="954F72" w:themeColor="followedHyperlink"/>
      <w:u w:val="single"/>
    </w:rPr>
  </w:style>
  <w:style w:type="character" w:styleId="Emphasis">
    <w:name w:val="Emphasis"/>
    <w:basedOn w:val="DefaultParagraphFont"/>
    <w:uiPriority w:val="20"/>
    <w:qFormat/>
    <w:rsid w:val="00D95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6159">
      <w:bodyDiv w:val="1"/>
      <w:marLeft w:val="0"/>
      <w:marRight w:val="0"/>
      <w:marTop w:val="0"/>
      <w:marBottom w:val="0"/>
      <w:divBdr>
        <w:top w:val="none" w:sz="0" w:space="0" w:color="auto"/>
        <w:left w:val="none" w:sz="0" w:space="0" w:color="auto"/>
        <w:bottom w:val="none" w:sz="0" w:space="0" w:color="auto"/>
        <w:right w:val="none" w:sz="0" w:space="0" w:color="auto"/>
      </w:divBdr>
    </w:div>
    <w:div w:id="64575505">
      <w:bodyDiv w:val="1"/>
      <w:marLeft w:val="0"/>
      <w:marRight w:val="0"/>
      <w:marTop w:val="0"/>
      <w:marBottom w:val="0"/>
      <w:divBdr>
        <w:top w:val="none" w:sz="0" w:space="0" w:color="auto"/>
        <w:left w:val="none" w:sz="0" w:space="0" w:color="auto"/>
        <w:bottom w:val="none" w:sz="0" w:space="0" w:color="auto"/>
        <w:right w:val="none" w:sz="0" w:space="0" w:color="auto"/>
      </w:divBdr>
    </w:div>
    <w:div w:id="145708663">
      <w:bodyDiv w:val="1"/>
      <w:marLeft w:val="0"/>
      <w:marRight w:val="0"/>
      <w:marTop w:val="0"/>
      <w:marBottom w:val="0"/>
      <w:divBdr>
        <w:top w:val="none" w:sz="0" w:space="0" w:color="auto"/>
        <w:left w:val="none" w:sz="0" w:space="0" w:color="auto"/>
        <w:bottom w:val="none" w:sz="0" w:space="0" w:color="auto"/>
        <w:right w:val="none" w:sz="0" w:space="0" w:color="auto"/>
      </w:divBdr>
    </w:div>
    <w:div w:id="149368119">
      <w:bodyDiv w:val="1"/>
      <w:marLeft w:val="0"/>
      <w:marRight w:val="0"/>
      <w:marTop w:val="0"/>
      <w:marBottom w:val="0"/>
      <w:divBdr>
        <w:top w:val="none" w:sz="0" w:space="0" w:color="auto"/>
        <w:left w:val="none" w:sz="0" w:space="0" w:color="auto"/>
        <w:bottom w:val="none" w:sz="0" w:space="0" w:color="auto"/>
        <w:right w:val="none" w:sz="0" w:space="0" w:color="auto"/>
      </w:divBdr>
    </w:div>
    <w:div w:id="178662401">
      <w:bodyDiv w:val="1"/>
      <w:marLeft w:val="0"/>
      <w:marRight w:val="0"/>
      <w:marTop w:val="0"/>
      <w:marBottom w:val="0"/>
      <w:divBdr>
        <w:top w:val="none" w:sz="0" w:space="0" w:color="auto"/>
        <w:left w:val="none" w:sz="0" w:space="0" w:color="auto"/>
        <w:bottom w:val="none" w:sz="0" w:space="0" w:color="auto"/>
        <w:right w:val="none" w:sz="0" w:space="0" w:color="auto"/>
      </w:divBdr>
    </w:div>
    <w:div w:id="233205589">
      <w:bodyDiv w:val="1"/>
      <w:marLeft w:val="0"/>
      <w:marRight w:val="0"/>
      <w:marTop w:val="0"/>
      <w:marBottom w:val="0"/>
      <w:divBdr>
        <w:top w:val="none" w:sz="0" w:space="0" w:color="auto"/>
        <w:left w:val="none" w:sz="0" w:space="0" w:color="auto"/>
        <w:bottom w:val="none" w:sz="0" w:space="0" w:color="auto"/>
        <w:right w:val="none" w:sz="0" w:space="0" w:color="auto"/>
      </w:divBdr>
    </w:div>
    <w:div w:id="362482553">
      <w:bodyDiv w:val="1"/>
      <w:marLeft w:val="0"/>
      <w:marRight w:val="0"/>
      <w:marTop w:val="0"/>
      <w:marBottom w:val="0"/>
      <w:divBdr>
        <w:top w:val="none" w:sz="0" w:space="0" w:color="auto"/>
        <w:left w:val="none" w:sz="0" w:space="0" w:color="auto"/>
        <w:bottom w:val="none" w:sz="0" w:space="0" w:color="auto"/>
        <w:right w:val="none" w:sz="0" w:space="0" w:color="auto"/>
      </w:divBdr>
    </w:div>
    <w:div w:id="411435342">
      <w:bodyDiv w:val="1"/>
      <w:marLeft w:val="0"/>
      <w:marRight w:val="0"/>
      <w:marTop w:val="0"/>
      <w:marBottom w:val="0"/>
      <w:divBdr>
        <w:top w:val="none" w:sz="0" w:space="0" w:color="auto"/>
        <w:left w:val="none" w:sz="0" w:space="0" w:color="auto"/>
        <w:bottom w:val="none" w:sz="0" w:space="0" w:color="auto"/>
        <w:right w:val="none" w:sz="0" w:space="0" w:color="auto"/>
      </w:divBdr>
    </w:div>
    <w:div w:id="468938420">
      <w:bodyDiv w:val="1"/>
      <w:marLeft w:val="0"/>
      <w:marRight w:val="0"/>
      <w:marTop w:val="0"/>
      <w:marBottom w:val="0"/>
      <w:divBdr>
        <w:top w:val="none" w:sz="0" w:space="0" w:color="auto"/>
        <w:left w:val="none" w:sz="0" w:space="0" w:color="auto"/>
        <w:bottom w:val="none" w:sz="0" w:space="0" w:color="auto"/>
        <w:right w:val="none" w:sz="0" w:space="0" w:color="auto"/>
      </w:divBdr>
    </w:div>
    <w:div w:id="519009073">
      <w:bodyDiv w:val="1"/>
      <w:marLeft w:val="0"/>
      <w:marRight w:val="0"/>
      <w:marTop w:val="0"/>
      <w:marBottom w:val="0"/>
      <w:divBdr>
        <w:top w:val="none" w:sz="0" w:space="0" w:color="auto"/>
        <w:left w:val="none" w:sz="0" w:space="0" w:color="auto"/>
        <w:bottom w:val="none" w:sz="0" w:space="0" w:color="auto"/>
        <w:right w:val="none" w:sz="0" w:space="0" w:color="auto"/>
      </w:divBdr>
    </w:div>
    <w:div w:id="566039106">
      <w:bodyDiv w:val="1"/>
      <w:marLeft w:val="0"/>
      <w:marRight w:val="0"/>
      <w:marTop w:val="0"/>
      <w:marBottom w:val="0"/>
      <w:divBdr>
        <w:top w:val="none" w:sz="0" w:space="0" w:color="auto"/>
        <w:left w:val="none" w:sz="0" w:space="0" w:color="auto"/>
        <w:bottom w:val="none" w:sz="0" w:space="0" w:color="auto"/>
        <w:right w:val="none" w:sz="0" w:space="0" w:color="auto"/>
      </w:divBdr>
    </w:div>
    <w:div w:id="568073749">
      <w:bodyDiv w:val="1"/>
      <w:marLeft w:val="0"/>
      <w:marRight w:val="0"/>
      <w:marTop w:val="0"/>
      <w:marBottom w:val="0"/>
      <w:divBdr>
        <w:top w:val="none" w:sz="0" w:space="0" w:color="auto"/>
        <w:left w:val="none" w:sz="0" w:space="0" w:color="auto"/>
        <w:bottom w:val="none" w:sz="0" w:space="0" w:color="auto"/>
        <w:right w:val="none" w:sz="0" w:space="0" w:color="auto"/>
      </w:divBdr>
    </w:div>
    <w:div w:id="569388962">
      <w:bodyDiv w:val="1"/>
      <w:marLeft w:val="0"/>
      <w:marRight w:val="0"/>
      <w:marTop w:val="0"/>
      <w:marBottom w:val="0"/>
      <w:divBdr>
        <w:top w:val="none" w:sz="0" w:space="0" w:color="auto"/>
        <w:left w:val="none" w:sz="0" w:space="0" w:color="auto"/>
        <w:bottom w:val="none" w:sz="0" w:space="0" w:color="auto"/>
        <w:right w:val="none" w:sz="0" w:space="0" w:color="auto"/>
      </w:divBdr>
    </w:div>
    <w:div w:id="578910828">
      <w:bodyDiv w:val="1"/>
      <w:marLeft w:val="0"/>
      <w:marRight w:val="0"/>
      <w:marTop w:val="0"/>
      <w:marBottom w:val="0"/>
      <w:divBdr>
        <w:top w:val="none" w:sz="0" w:space="0" w:color="auto"/>
        <w:left w:val="none" w:sz="0" w:space="0" w:color="auto"/>
        <w:bottom w:val="none" w:sz="0" w:space="0" w:color="auto"/>
        <w:right w:val="none" w:sz="0" w:space="0" w:color="auto"/>
      </w:divBdr>
    </w:div>
    <w:div w:id="592976796">
      <w:bodyDiv w:val="1"/>
      <w:marLeft w:val="0"/>
      <w:marRight w:val="0"/>
      <w:marTop w:val="0"/>
      <w:marBottom w:val="0"/>
      <w:divBdr>
        <w:top w:val="none" w:sz="0" w:space="0" w:color="auto"/>
        <w:left w:val="none" w:sz="0" w:space="0" w:color="auto"/>
        <w:bottom w:val="none" w:sz="0" w:space="0" w:color="auto"/>
        <w:right w:val="none" w:sz="0" w:space="0" w:color="auto"/>
      </w:divBdr>
    </w:div>
    <w:div w:id="607658007">
      <w:bodyDiv w:val="1"/>
      <w:marLeft w:val="0"/>
      <w:marRight w:val="0"/>
      <w:marTop w:val="0"/>
      <w:marBottom w:val="0"/>
      <w:divBdr>
        <w:top w:val="none" w:sz="0" w:space="0" w:color="auto"/>
        <w:left w:val="none" w:sz="0" w:space="0" w:color="auto"/>
        <w:bottom w:val="none" w:sz="0" w:space="0" w:color="auto"/>
        <w:right w:val="none" w:sz="0" w:space="0" w:color="auto"/>
      </w:divBdr>
    </w:div>
    <w:div w:id="774713311">
      <w:bodyDiv w:val="1"/>
      <w:marLeft w:val="0"/>
      <w:marRight w:val="0"/>
      <w:marTop w:val="0"/>
      <w:marBottom w:val="0"/>
      <w:divBdr>
        <w:top w:val="none" w:sz="0" w:space="0" w:color="auto"/>
        <w:left w:val="none" w:sz="0" w:space="0" w:color="auto"/>
        <w:bottom w:val="none" w:sz="0" w:space="0" w:color="auto"/>
        <w:right w:val="none" w:sz="0" w:space="0" w:color="auto"/>
      </w:divBdr>
    </w:div>
    <w:div w:id="815072548">
      <w:bodyDiv w:val="1"/>
      <w:marLeft w:val="0"/>
      <w:marRight w:val="0"/>
      <w:marTop w:val="0"/>
      <w:marBottom w:val="0"/>
      <w:divBdr>
        <w:top w:val="none" w:sz="0" w:space="0" w:color="auto"/>
        <w:left w:val="none" w:sz="0" w:space="0" w:color="auto"/>
        <w:bottom w:val="none" w:sz="0" w:space="0" w:color="auto"/>
        <w:right w:val="none" w:sz="0" w:space="0" w:color="auto"/>
      </w:divBdr>
    </w:div>
    <w:div w:id="891886004">
      <w:bodyDiv w:val="1"/>
      <w:marLeft w:val="0"/>
      <w:marRight w:val="0"/>
      <w:marTop w:val="0"/>
      <w:marBottom w:val="0"/>
      <w:divBdr>
        <w:top w:val="none" w:sz="0" w:space="0" w:color="auto"/>
        <w:left w:val="none" w:sz="0" w:space="0" w:color="auto"/>
        <w:bottom w:val="none" w:sz="0" w:space="0" w:color="auto"/>
        <w:right w:val="none" w:sz="0" w:space="0" w:color="auto"/>
      </w:divBdr>
    </w:div>
    <w:div w:id="914322545">
      <w:bodyDiv w:val="1"/>
      <w:marLeft w:val="0"/>
      <w:marRight w:val="0"/>
      <w:marTop w:val="0"/>
      <w:marBottom w:val="0"/>
      <w:divBdr>
        <w:top w:val="none" w:sz="0" w:space="0" w:color="auto"/>
        <w:left w:val="none" w:sz="0" w:space="0" w:color="auto"/>
        <w:bottom w:val="none" w:sz="0" w:space="0" w:color="auto"/>
        <w:right w:val="none" w:sz="0" w:space="0" w:color="auto"/>
      </w:divBdr>
    </w:div>
    <w:div w:id="982389483">
      <w:bodyDiv w:val="1"/>
      <w:marLeft w:val="0"/>
      <w:marRight w:val="0"/>
      <w:marTop w:val="0"/>
      <w:marBottom w:val="0"/>
      <w:divBdr>
        <w:top w:val="none" w:sz="0" w:space="0" w:color="auto"/>
        <w:left w:val="none" w:sz="0" w:space="0" w:color="auto"/>
        <w:bottom w:val="none" w:sz="0" w:space="0" w:color="auto"/>
        <w:right w:val="none" w:sz="0" w:space="0" w:color="auto"/>
      </w:divBdr>
    </w:div>
    <w:div w:id="1032994436">
      <w:bodyDiv w:val="1"/>
      <w:marLeft w:val="0"/>
      <w:marRight w:val="0"/>
      <w:marTop w:val="0"/>
      <w:marBottom w:val="0"/>
      <w:divBdr>
        <w:top w:val="none" w:sz="0" w:space="0" w:color="auto"/>
        <w:left w:val="none" w:sz="0" w:space="0" w:color="auto"/>
        <w:bottom w:val="none" w:sz="0" w:space="0" w:color="auto"/>
        <w:right w:val="none" w:sz="0" w:space="0" w:color="auto"/>
      </w:divBdr>
    </w:div>
    <w:div w:id="1050611173">
      <w:bodyDiv w:val="1"/>
      <w:marLeft w:val="0"/>
      <w:marRight w:val="0"/>
      <w:marTop w:val="0"/>
      <w:marBottom w:val="0"/>
      <w:divBdr>
        <w:top w:val="none" w:sz="0" w:space="0" w:color="auto"/>
        <w:left w:val="none" w:sz="0" w:space="0" w:color="auto"/>
        <w:bottom w:val="none" w:sz="0" w:space="0" w:color="auto"/>
        <w:right w:val="none" w:sz="0" w:space="0" w:color="auto"/>
      </w:divBdr>
    </w:div>
    <w:div w:id="1085105043">
      <w:bodyDiv w:val="1"/>
      <w:marLeft w:val="0"/>
      <w:marRight w:val="0"/>
      <w:marTop w:val="0"/>
      <w:marBottom w:val="0"/>
      <w:divBdr>
        <w:top w:val="none" w:sz="0" w:space="0" w:color="auto"/>
        <w:left w:val="none" w:sz="0" w:space="0" w:color="auto"/>
        <w:bottom w:val="none" w:sz="0" w:space="0" w:color="auto"/>
        <w:right w:val="none" w:sz="0" w:space="0" w:color="auto"/>
      </w:divBdr>
      <w:divsChild>
        <w:div w:id="458646310">
          <w:marLeft w:val="0"/>
          <w:marRight w:val="0"/>
          <w:marTop w:val="0"/>
          <w:marBottom w:val="0"/>
          <w:divBdr>
            <w:top w:val="none" w:sz="0" w:space="0" w:color="auto"/>
            <w:left w:val="none" w:sz="0" w:space="0" w:color="auto"/>
            <w:bottom w:val="none" w:sz="0" w:space="0" w:color="auto"/>
            <w:right w:val="none" w:sz="0" w:space="0" w:color="auto"/>
          </w:divBdr>
        </w:div>
        <w:div w:id="1081028640">
          <w:marLeft w:val="0"/>
          <w:marRight w:val="0"/>
          <w:marTop w:val="0"/>
          <w:marBottom w:val="0"/>
          <w:divBdr>
            <w:top w:val="none" w:sz="0" w:space="0" w:color="auto"/>
            <w:left w:val="none" w:sz="0" w:space="0" w:color="auto"/>
            <w:bottom w:val="none" w:sz="0" w:space="0" w:color="auto"/>
            <w:right w:val="none" w:sz="0" w:space="0" w:color="auto"/>
          </w:divBdr>
        </w:div>
      </w:divsChild>
    </w:div>
    <w:div w:id="1112047383">
      <w:bodyDiv w:val="1"/>
      <w:marLeft w:val="0"/>
      <w:marRight w:val="0"/>
      <w:marTop w:val="0"/>
      <w:marBottom w:val="0"/>
      <w:divBdr>
        <w:top w:val="none" w:sz="0" w:space="0" w:color="auto"/>
        <w:left w:val="none" w:sz="0" w:space="0" w:color="auto"/>
        <w:bottom w:val="none" w:sz="0" w:space="0" w:color="auto"/>
        <w:right w:val="none" w:sz="0" w:space="0" w:color="auto"/>
      </w:divBdr>
    </w:div>
    <w:div w:id="1129133504">
      <w:bodyDiv w:val="1"/>
      <w:marLeft w:val="0"/>
      <w:marRight w:val="0"/>
      <w:marTop w:val="0"/>
      <w:marBottom w:val="0"/>
      <w:divBdr>
        <w:top w:val="none" w:sz="0" w:space="0" w:color="auto"/>
        <w:left w:val="none" w:sz="0" w:space="0" w:color="auto"/>
        <w:bottom w:val="none" w:sz="0" w:space="0" w:color="auto"/>
        <w:right w:val="none" w:sz="0" w:space="0" w:color="auto"/>
      </w:divBdr>
      <w:divsChild>
        <w:div w:id="996881311">
          <w:marLeft w:val="0"/>
          <w:marRight w:val="0"/>
          <w:marTop w:val="0"/>
          <w:marBottom w:val="375"/>
          <w:divBdr>
            <w:top w:val="none" w:sz="0" w:space="0" w:color="auto"/>
            <w:left w:val="none" w:sz="0" w:space="0" w:color="auto"/>
            <w:bottom w:val="none" w:sz="0" w:space="0" w:color="auto"/>
            <w:right w:val="none" w:sz="0" w:space="0" w:color="auto"/>
          </w:divBdr>
        </w:div>
      </w:divsChild>
    </w:div>
    <w:div w:id="1165125205">
      <w:bodyDiv w:val="1"/>
      <w:marLeft w:val="0"/>
      <w:marRight w:val="0"/>
      <w:marTop w:val="0"/>
      <w:marBottom w:val="0"/>
      <w:divBdr>
        <w:top w:val="none" w:sz="0" w:space="0" w:color="auto"/>
        <w:left w:val="none" w:sz="0" w:space="0" w:color="auto"/>
        <w:bottom w:val="none" w:sz="0" w:space="0" w:color="auto"/>
        <w:right w:val="none" w:sz="0" w:space="0" w:color="auto"/>
      </w:divBdr>
    </w:div>
    <w:div w:id="1167479441">
      <w:bodyDiv w:val="1"/>
      <w:marLeft w:val="0"/>
      <w:marRight w:val="0"/>
      <w:marTop w:val="0"/>
      <w:marBottom w:val="0"/>
      <w:divBdr>
        <w:top w:val="none" w:sz="0" w:space="0" w:color="auto"/>
        <w:left w:val="none" w:sz="0" w:space="0" w:color="auto"/>
        <w:bottom w:val="none" w:sz="0" w:space="0" w:color="auto"/>
        <w:right w:val="none" w:sz="0" w:space="0" w:color="auto"/>
      </w:divBdr>
    </w:div>
    <w:div w:id="1274288438">
      <w:bodyDiv w:val="1"/>
      <w:marLeft w:val="0"/>
      <w:marRight w:val="0"/>
      <w:marTop w:val="0"/>
      <w:marBottom w:val="0"/>
      <w:divBdr>
        <w:top w:val="none" w:sz="0" w:space="0" w:color="auto"/>
        <w:left w:val="none" w:sz="0" w:space="0" w:color="auto"/>
        <w:bottom w:val="none" w:sz="0" w:space="0" w:color="auto"/>
        <w:right w:val="none" w:sz="0" w:space="0" w:color="auto"/>
      </w:divBdr>
    </w:div>
    <w:div w:id="1330672717">
      <w:bodyDiv w:val="1"/>
      <w:marLeft w:val="0"/>
      <w:marRight w:val="0"/>
      <w:marTop w:val="0"/>
      <w:marBottom w:val="0"/>
      <w:divBdr>
        <w:top w:val="none" w:sz="0" w:space="0" w:color="auto"/>
        <w:left w:val="none" w:sz="0" w:space="0" w:color="auto"/>
        <w:bottom w:val="none" w:sz="0" w:space="0" w:color="auto"/>
        <w:right w:val="none" w:sz="0" w:space="0" w:color="auto"/>
      </w:divBdr>
    </w:div>
    <w:div w:id="1340886565">
      <w:bodyDiv w:val="1"/>
      <w:marLeft w:val="0"/>
      <w:marRight w:val="0"/>
      <w:marTop w:val="0"/>
      <w:marBottom w:val="0"/>
      <w:divBdr>
        <w:top w:val="none" w:sz="0" w:space="0" w:color="auto"/>
        <w:left w:val="none" w:sz="0" w:space="0" w:color="auto"/>
        <w:bottom w:val="none" w:sz="0" w:space="0" w:color="auto"/>
        <w:right w:val="none" w:sz="0" w:space="0" w:color="auto"/>
      </w:divBdr>
    </w:div>
    <w:div w:id="1351953448">
      <w:bodyDiv w:val="1"/>
      <w:marLeft w:val="0"/>
      <w:marRight w:val="0"/>
      <w:marTop w:val="0"/>
      <w:marBottom w:val="0"/>
      <w:divBdr>
        <w:top w:val="none" w:sz="0" w:space="0" w:color="auto"/>
        <w:left w:val="none" w:sz="0" w:space="0" w:color="auto"/>
        <w:bottom w:val="none" w:sz="0" w:space="0" w:color="auto"/>
        <w:right w:val="none" w:sz="0" w:space="0" w:color="auto"/>
      </w:divBdr>
      <w:divsChild>
        <w:div w:id="506754539">
          <w:marLeft w:val="0"/>
          <w:marRight w:val="0"/>
          <w:marTop w:val="0"/>
          <w:marBottom w:val="0"/>
          <w:divBdr>
            <w:top w:val="none" w:sz="0" w:space="0" w:color="auto"/>
            <w:left w:val="none" w:sz="0" w:space="0" w:color="auto"/>
            <w:bottom w:val="none" w:sz="0" w:space="0" w:color="auto"/>
            <w:right w:val="none" w:sz="0" w:space="0" w:color="auto"/>
          </w:divBdr>
        </w:div>
        <w:div w:id="1951545173">
          <w:marLeft w:val="0"/>
          <w:marRight w:val="0"/>
          <w:marTop w:val="0"/>
          <w:marBottom w:val="0"/>
          <w:divBdr>
            <w:top w:val="none" w:sz="0" w:space="0" w:color="auto"/>
            <w:left w:val="none" w:sz="0" w:space="0" w:color="auto"/>
            <w:bottom w:val="none" w:sz="0" w:space="0" w:color="auto"/>
            <w:right w:val="none" w:sz="0" w:space="0" w:color="auto"/>
          </w:divBdr>
        </w:div>
      </w:divsChild>
    </w:div>
    <w:div w:id="1551528289">
      <w:bodyDiv w:val="1"/>
      <w:marLeft w:val="0"/>
      <w:marRight w:val="0"/>
      <w:marTop w:val="0"/>
      <w:marBottom w:val="0"/>
      <w:divBdr>
        <w:top w:val="none" w:sz="0" w:space="0" w:color="auto"/>
        <w:left w:val="none" w:sz="0" w:space="0" w:color="auto"/>
        <w:bottom w:val="none" w:sz="0" w:space="0" w:color="auto"/>
        <w:right w:val="none" w:sz="0" w:space="0" w:color="auto"/>
      </w:divBdr>
    </w:div>
    <w:div w:id="1572234148">
      <w:bodyDiv w:val="1"/>
      <w:marLeft w:val="0"/>
      <w:marRight w:val="0"/>
      <w:marTop w:val="0"/>
      <w:marBottom w:val="0"/>
      <w:divBdr>
        <w:top w:val="none" w:sz="0" w:space="0" w:color="auto"/>
        <w:left w:val="none" w:sz="0" w:space="0" w:color="auto"/>
        <w:bottom w:val="none" w:sz="0" w:space="0" w:color="auto"/>
        <w:right w:val="none" w:sz="0" w:space="0" w:color="auto"/>
      </w:divBdr>
    </w:div>
    <w:div w:id="1700467922">
      <w:bodyDiv w:val="1"/>
      <w:marLeft w:val="0"/>
      <w:marRight w:val="0"/>
      <w:marTop w:val="0"/>
      <w:marBottom w:val="0"/>
      <w:divBdr>
        <w:top w:val="none" w:sz="0" w:space="0" w:color="auto"/>
        <w:left w:val="none" w:sz="0" w:space="0" w:color="auto"/>
        <w:bottom w:val="none" w:sz="0" w:space="0" w:color="auto"/>
        <w:right w:val="none" w:sz="0" w:space="0" w:color="auto"/>
      </w:divBdr>
    </w:div>
    <w:div w:id="1732844358">
      <w:bodyDiv w:val="1"/>
      <w:marLeft w:val="0"/>
      <w:marRight w:val="0"/>
      <w:marTop w:val="0"/>
      <w:marBottom w:val="0"/>
      <w:divBdr>
        <w:top w:val="none" w:sz="0" w:space="0" w:color="auto"/>
        <w:left w:val="none" w:sz="0" w:space="0" w:color="auto"/>
        <w:bottom w:val="none" w:sz="0" w:space="0" w:color="auto"/>
        <w:right w:val="none" w:sz="0" w:space="0" w:color="auto"/>
      </w:divBdr>
    </w:div>
    <w:div w:id="1742368954">
      <w:bodyDiv w:val="1"/>
      <w:marLeft w:val="0"/>
      <w:marRight w:val="0"/>
      <w:marTop w:val="0"/>
      <w:marBottom w:val="0"/>
      <w:divBdr>
        <w:top w:val="none" w:sz="0" w:space="0" w:color="auto"/>
        <w:left w:val="none" w:sz="0" w:space="0" w:color="auto"/>
        <w:bottom w:val="none" w:sz="0" w:space="0" w:color="auto"/>
        <w:right w:val="none" w:sz="0" w:space="0" w:color="auto"/>
      </w:divBdr>
    </w:div>
    <w:div w:id="1746948637">
      <w:bodyDiv w:val="1"/>
      <w:marLeft w:val="0"/>
      <w:marRight w:val="0"/>
      <w:marTop w:val="0"/>
      <w:marBottom w:val="0"/>
      <w:divBdr>
        <w:top w:val="none" w:sz="0" w:space="0" w:color="auto"/>
        <w:left w:val="none" w:sz="0" w:space="0" w:color="auto"/>
        <w:bottom w:val="none" w:sz="0" w:space="0" w:color="auto"/>
        <w:right w:val="none" w:sz="0" w:space="0" w:color="auto"/>
      </w:divBdr>
    </w:div>
    <w:div w:id="1758213793">
      <w:bodyDiv w:val="1"/>
      <w:marLeft w:val="0"/>
      <w:marRight w:val="0"/>
      <w:marTop w:val="0"/>
      <w:marBottom w:val="0"/>
      <w:divBdr>
        <w:top w:val="none" w:sz="0" w:space="0" w:color="auto"/>
        <w:left w:val="none" w:sz="0" w:space="0" w:color="auto"/>
        <w:bottom w:val="none" w:sz="0" w:space="0" w:color="auto"/>
        <w:right w:val="none" w:sz="0" w:space="0" w:color="auto"/>
      </w:divBdr>
    </w:div>
    <w:div w:id="1800222951">
      <w:bodyDiv w:val="1"/>
      <w:marLeft w:val="0"/>
      <w:marRight w:val="0"/>
      <w:marTop w:val="0"/>
      <w:marBottom w:val="0"/>
      <w:divBdr>
        <w:top w:val="none" w:sz="0" w:space="0" w:color="auto"/>
        <w:left w:val="none" w:sz="0" w:space="0" w:color="auto"/>
        <w:bottom w:val="none" w:sz="0" w:space="0" w:color="auto"/>
        <w:right w:val="none" w:sz="0" w:space="0" w:color="auto"/>
      </w:divBdr>
    </w:div>
    <w:div w:id="1802533072">
      <w:bodyDiv w:val="1"/>
      <w:marLeft w:val="0"/>
      <w:marRight w:val="0"/>
      <w:marTop w:val="0"/>
      <w:marBottom w:val="0"/>
      <w:divBdr>
        <w:top w:val="none" w:sz="0" w:space="0" w:color="auto"/>
        <w:left w:val="none" w:sz="0" w:space="0" w:color="auto"/>
        <w:bottom w:val="none" w:sz="0" w:space="0" w:color="auto"/>
        <w:right w:val="none" w:sz="0" w:space="0" w:color="auto"/>
      </w:divBdr>
    </w:div>
    <w:div w:id="1827163401">
      <w:bodyDiv w:val="1"/>
      <w:marLeft w:val="0"/>
      <w:marRight w:val="0"/>
      <w:marTop w:val="0"/>
      <w:marBottom w:val="0"/>
      <w:divBdr>
        <w:top w:val="none" w:sz="0" w:space="0" w:color="auto"/>
        <w:left w:val="none" w:sz="0" w:space="0" w:color="auto"/>
        <w:bottom w:val="none" w:sz="0" w:space="0" w:color="auto"/>
        <w:right w:val="none" w:sz="0" w:space="0" w:color="auto"/>
      </w:divBdr>
    </w:div>
    <w:div w:id="1844472010">
      <w:bodyDiv w:val="1"/>
      <w:marLeft w:val="0"/>
      <w:marRight w:val="0"/>
      <w:marTop w:val="0"/>
      <w:marBottom w:val="0"/>
      <w:divBdr>
        <w:top w:val="none" w:sz="0" w:space="0" w:color="auto"/>
        <w:left w:val="none" w:sz="0" w:space="0" w:color="auto"/>
        <w:bottom w:val="none" w:sz="0" w:space="0" w:color="auto"/>
        <w:right w:val="none" w:sz="0" w:space="0" w:color="auto"/>
      </w:divBdr>
    </w:div>
    <w:div w:id="1881161263">
      <w:bodyDiv w:val="1"/>
      <w:marLeft w:val="0"/>
      <w:marRight w:val="0"/>
      <w:marTop w:val="0"/>
      <w:marBottom w:val="0"/>
      <w:divBdr>
        <w:top w:val="none" w:sz="0" w:space="0" w:color="auto"/>
        <w:left w:val="none" w:sz="0" w:space="0" w:color="auto"/>
        <w:bottom w:val="none" w:sz="0" w:space="0" w:color="auto"/>
        <w:right w:val="none" w:sz="0" w:space="0" w:color="auto"/>
      </w:divBdr>
    </w:div>
    <w:div w:id="2031685285">
      <w:bodyDiv w:val="1"/>
      <w:marLeft w:val="0"/>
      <w:marRight w:val="0"/>
      <w:marTop w:val="0"/>
      <w:marBottom w:val="0"/>
      <w:divBdr>
        <w:top w:val="none" w:sz="0" w:space="0" w:color="auto"/>
        <w:left w:val="none" w:sz="0" w:space="0" w:color="auto"/>
        <w:bottom w:val="none" w:sz="0" w:space="0" w:color="auto"/>
        <w:right w:val="none" w:sz="0" w:space="0" w:color="auto"/>
      </w:divBdr>
    </w:div>
    <w:div w:id="20806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Spindlove</dc:creator>
  <cp:keywords/>
  <dc:description/>
  <cp:lastModifiedBy>Laura Spindlove</cp:lastModifiedBy>
  <cp:revision>29</cp:revision>
  <dcterms:created xsi:type="dcterms:W3CDTF">2019-08-25T17:09:00Z</dcterms:created>
  <dcterms:modified xsi:type="dcterms:W3CDTF">2019-08-25T22:04:00Z</dcterms:modified>
</cp:coreProperties>
</file>